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16E81C53" w14:textId="77777777" w:rsidR="005D7472" w:rsidRDefault="005D7472" w:rsidP="00B82B58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5943A" w14:textId="44F45F68" w:rsidR="0076436F" w:rsidRPr="008300BE" w:rsidRDefault="00A15CF5" w:rsidP="00246CFB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0BE">
        <w:rPr>
          <w:rFonts w:ascii="Times New Roman" w:hAnsi="Times New Roman" w:cs="Times New Roman"/>
          <w:b/>
          <w:sz w:val="24"/>
          <w:szCs w:val="24"/>
          <w:u w:val="single"/>
        </w:rPr>
        <w:t>Sample Talking Points for Teachers Talking to Individual Students</w:t>
      </w:r>
    </w:p>
    <w:p w14:paraId="258451D5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>I want you to give this to your mom or dad today.</w:t>
      </w:r>
    </w:p>
    <w:p w14:paraId="60442D45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>It’s about a summer camp you will really like.</w:t>
      </w:r>
    </w:p>
    <w:p w14:paraId="3289A88D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>You are doing such a great job this year – you will learn some new things and it will help you get ready for [X] grade.</w:t>
      </w:r>
    </w:p>
    <w:p w14:paraId="6614060F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>And you will have a lot of fun. You will do fun things like biking, painting, and [additional enrichment activities, as applicable].</w:t>
      </w:r>
    </w:p>
    <w:p w14:paraId="29394950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>Doesn’t this sound like fun?</w:t>
      </w:r>
    </w:p>
    <w:p w14:paraId="15BE5011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 xml:space="preserve">Give this to your mom or dad. </w:t>
      </w:r>
      <w:r w:rsidR="00BC5195">
        <w:rPr>
          <w:rFonts w:ascii="Times New Roman" w:hAnsi="Times New Roman" w:cs="Times New Roman"/>
          <w:sz w:val="24"/>
          <w:szCs w:val="24"/>
        </w:rPr>
        <w:t>If you want to go, tell your parents</w:t>
      </w:r>
      <w:r w:rsidRPr="00A15CF5">
        <w:rPr>
          <w:rFonts w:ascii="Times New Roman" w:hAnsi="Times New Roman" w:cs="Times New Roman"/>
          <w:sz w:val="24"/>
          <w:szCs w:val="24"/>
        </w:rPr>
        <w:t xml:space="preserve"> they have to sign up right away. </w:t>
      </w:r>
    </w:p>
    <w:p w14:paraId="41125306" w14:textId="77777777" w:rsidR="00A15CF5" w:rsidRPr="00A15CF5" w:rsidRDefault="00A15CF5" w:rsidP="00A15CF5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CF5">
        <w:rPr>
          <w:rFonts w:ascii="Times New Roman" w:hAnsi="Times New Roman" w:cs="Times New Roman"/>
          <w:sz w:val="24"/>
          <w:szCs w:val="24"/>
        </w:rPr>
        <w:t>Will you remember to do that today when you get home?</w:t>
      </w:r>
    </w:p>
    <w:p w14:paraId="7707E584" w14:textId="31F5980E" w:rsidR="00FB7581" w:rsidRDefault="00FB7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5D72A54" w14:textId="77777777" w:rsidR="009638FB" w:rsidRDefault="009638FB" w:rsidP="009638FB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FCFF14" w14:textId="25D11420" w:rsidR="009638FB" w:rsidRPr="008300BE" w:rsidRDefault="009638FB" w:rsidP="00FB758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0BE">
        <w:rPr>
          <w:rFonts w:ascii="Times New Roman" w:hAnsi="Times New Roman" w:cs="Times New Roman"/>
          <w:b/>
          <w:sz w:val="24"/>
          <w:szCs w:val="24"/>
          <w:u w:val="single"/>
        </w:rPr>
        <w:t>Talking Points for Conver</w:t>
      </w:r>
      <w:r w:rsidR="00E00488" w:rsidRPr="008300B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300BE">
        <w:rPr>
          <w:rFonts w:ascii="Times New Roman" w:hAnsi="Times New Roman" w:cs="Times New Roman"/>
          <w:b/>
          <w:sz w:val="24"/>
          <w:szCs w:val="24"/>
          <w:u w:val="single"/>
        </w:rPr>
        <w:t>ations with Parents</w:t>
      </w:r>
    </w:p>
    <w:p w14:paraId="78D25B22" w14:textId="0404C2F3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>[</w:t>
      </w:r>
      <w:r w:rsidR="00023D5A">
        <w:rPr>
          <w:rFonts w:ascii="Times New Roman" w:hAnsi="Times New Roman" w:cs="Times New Roman"/>
          <w:sz w:val="24"/>
          <w:szCs w:val="24"/>
        </w:rPr>
        <w:t>P</w:t>
      </w:r>
      <w:r w:rsidRPr="00B1705B">
        <w:rPr>
          <w:rFonts w:ascii="Times New Roman" w:hAnsi="Times New Roman" w:cs="Times New Roman"/>
          <w:sz w:val="24"/>
          <w:szCs w:val="24"/>
        </w:rPr>
        <w:t>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 w:rsidRPr="00B1705B">
        <w:rPr>
          <w:rFonts w:ascii="Times New Roman" w:hAnsi="Times New Roman" w:cs="Times New Roman"/>
          <w:sz w:val="24"/>
          <w:szCs w:val="24"/>
        </w:rPr>
        <w:t>] could be perfect for your child this summer.</w:t>
      </w:r>
    </w:p>
    <w:p w14:paraId="38FF2262" w14:textId="77777777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>It’s a mix of academics and fun activities. There’s no cost for parents and it’s an exciting summer for your child.</w:t>
      </w:r>
    </w:p>
    <w:p w14:paraId="2ED6ED55" w14:textId="77777777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 xml:space="preserve">Children will [two or three specific examples of exciting enrichment activities.] And they will work on the reading, writing and math skills needed to succeed in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B1705B">
        <w:rPr>
          <w:rFonts w:ascii="Times New Roman" w:hAnsi="Times New Roman" w:cs="Times New Roman"/>
          <w:sz w:val="24"/>
          <w:szCs w:val="24"/>
        </w:rPr>
        <w:t xml:space="preserve"> grade and beyond.</w:t>
      </w:r>
    </w:p>
    <w:p w14:paraId="065BA6A8" w14:textId="340F6ED4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 xml:space="preserve">It </w:t>
      </w:r>
      <w:r w:rsidR="00D03998">
        <w:rPr>
          <w:rFonts w:ascii="Times New Roman" w:hAnsi="Times New Roman" w:cs="Times New Roman"/>
          <w:sz w:val="24"/>
          <w:szCs w:val="24"/>
        </w:rPr>
        <w:t>can</w:t>
      </w:r>
      <w:r w:rsidRPr="00B1705B">
        <w:rPr>
          <w:rFonts w:ascii="Times New Roman" w:hAnsi="Times New Roman" w:cs="Times New Roman"/>
          <w:sz w:val="24"/>
          <w:szCs w:val="24"/>
        </w:rPr>
        <w:t xml:space="preserve"> help make sure your child </w:t>
      </w:r>
      <w:r w:rsidR="00D03998">
        <w:rPr>
          <w:rFonts w:ascii="Times New Roman" w:hAnsi="Times New Roman" w:cs="Times New Roman"/>
          <w:sz w:val="24"/>
          <w:szCs w:val="24"/>
        </w:rPr>
        <w:t>is ready to succeed next school year</w:t>
      </w:r>
      <w:r w:rsidRPr="00B1705B">
        <w:rPr>
          <w:rFonts w:ascii="Times New Roman" w:hAnsi="Times New Roman" w:cs="Times New Roman"/>
          <w:sz w:val="24"/>
          <w:szCs w:val="24"/>
        </w:rPr>
        <w:t xml:space="preserve"> –</w:t>
      </w:r>
      <w:r w:rsidR="00224EBF">
        <w:rPr>
          <w:rFonts w:ascii="Times New Roman" w:hAnsi="Times New Roman" w:cs="Times New Roman"/>
          <w:sz w:val="24"/>
          <w:szCs w:val="24"/>
        </w:rPr>
        <w:t xml:space="preserve"> </w:t>
      </w:r>
      <w:r w:rsidRPr="00B1705B">
        <w:rPr>
          <w:rFonts w:ascii="Times New Roman" w:hAnsi="Times New Roman" w:cs="Times New Roman"/>
          <w:sz w:val="24"/>
          <w:szCs w:val="24"/>
        </w:rPr>
        <w:t xml:space="preserve">research shows that </w:t>
      </w:r>
      <w:r w:rsidR="00224EBF">
        <w:rPr>
          <w:rFonts w:ascii="Times New Roman" w:hAnsi="Times New Roman" w:cs="Times New Roman"/>
          <w:sz w:val="24"/>
          <w:szCs w:val="24"/>
        </w:rPr>
        <w:t>ma</w:t>
      </w:r>
      <w:r w:rsidR="008D3FDD">
        <w:rPr>
          <w:rFonts w:ascii="Times New Roman" w:hAnsi="Times New Roman" w:cs="Times New Roman"/>
          <w:sz w:val="24"/>
          <w:szCs w:val="24"/>
        </w:rPr>
        <w:t>n</w:t>
      </w:r>
      <w:r w:rsidR="00224EBF">
        <w:rPr>
          <w:rFonts w:ascii="Times New Roman" w:hAnsi="Times New Roman" w:cs="Times New Roman"/>
          <w:sz w:val="24"/>
          <w:szCs w:val="24"/>
        </w:rPr>
        <w:t>y students can fall behind over the summer</w:t>
      </w:r>
      <w:r w:rsidRPr="00B170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5272B" w14:textId="77777777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 xml:space="preserve">Teachers supervise the program and use a curriculum designed to help your child get ready to do better in the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B1705B">
        <w:rPr>
          <w:rFonts w:ascii="Times New Roman" w:hAnsi="Times New Roman" w:cs="Times New Roman"/>
          <w:sz w:val="24"/>
          <w:szCs w:val="24"/>
        </w:rPr>
        <w:t xml:space="preserve"> grade.</w:t>
      </w:r>
    </w:p>
    <w:p w14:paraId="178C4F93" w14:textId="607F74AC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 xml:space="preserve">Transportation is included.  It goes from </w:t>
      </w:r>
      <w:r w:rsidR="00023D5A">
        <w:rPr>
          <w:rFonts w:ascii="Times New Roman" w:hAnsi="Times New Roman" w:cs="Times New Roman"/>
          <w:sz w:val="24"/>
          <w:szCs w:val="24"/>
        </w:rPr>
        <w:t>[start time]</w:t>
      </w:r>
      <w:r w:rsidRPr="00B1705B">
        <w:rPr>
          <w:rFonts w:ascii="Times New Roman" w:hAnsi="Times New Roman" w:cs="Times New Roman"/>
          <w:sz w:val="24"/>
          <w:szCs w:val="24"/>
        </w:rPr>
        <w:t xml:space="preserve"> to </w:t>
      </w:r>
      <w:r w:rsidR="00023D5A">
        <w:rPr>
          <w:rFonts w:ascii="Times New Roman" w:hAnsi="Times New Roman" w:cs="Times New Roman"/>
          <w:sz w:val="24"/>
          <w:szCs w:val="24"/>
        </w:rPr>
        <w:t>[end time]</w:t>
      </w:r>
      <w:r w:rsidRPr="00B1705B">
        <w:rPr>
          <w:rFonts w:ascii="Times New Roman" w:hAnsi="Times New Roman" w:cs="Times New Roman"/>
          <w:sz w:val="24"/>
          <w:szCs w:val="24"/>
        </w:rPr>
        <w:t xml:space="preserve"> every day, for five weeks [change as needed].</w:t>
      </w:r>
    </w:p>
    <w:p w14:paraId="7CD581A8" w14:textId="77777777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 xml:space="preserve">Space is limited. Sign up now to give your child a chance at this great opportunity. </w:t>
      </w:r>
    </w:p>
    <w:p w14:paraId="25DC0045" w14:textId="77777777" w:rsidR="009638FB" w:rsidRPr="00B1705B" w:rsidRDefault="009638FB" w:rsidP="009638FB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05B">
        <w:rPr>
          <w:rFonts w:ascii="Times New Roman" w:hAnsi="Times New Roman" w:cs="Times New Roman"/>
          <w:sz w:val="24"/>
          <w:szCs w:val="24"/>
        </w:rPr>
        <w:t>Take a look at this flyer. [Alternative: Where can we send the flyer and registration form to you?]</w:t>
      </w:r>
    </w:p>
    <w:p w14:paraId="040322D3" w14:textId="77777777" w:rsidR="00A15CF5" w:rsidRDefault="00A15CF5" w:rsidP="00A15CF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5B9E45" w14:textId="77777777" w:rsidR="00EF772C" w:rsidRDefault="00EF77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2013472" w14:textId="115EA77D" w:rsidR="009638FB" w:rsidRPr="00F20FCC" w:rsidRDefault="009638FB" w:rsidP="00FB758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FAQs to Provide to Principals, Teachers and Other Personnel</w:t>
      </w:r>
    </w:p>
    <w:p w14:paraId="6345D19A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What activities will children do each day?</w:t>
      </w:r>
    </w:p>
    <w:p w14:paraId="0886F922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 xml:space="preserve">Each day is a mix of academics – reading, writing and math – and fun activities and field trips. The academic part helps children get ready to succeed in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6E6367">
        <w:rPr>
          <w:rFonts w:ascii="Times New Roman" w:hAnsi="Times New Roman" w:cs="Times New Roman"/>
          <w:sz w:val="24"/>
          <w:szCs w:val="24"/>
        </w:rPr>
        <w:t xml:space="preserve"> grade. And the activities are both fun and give children a chance to do new things like [insert two or more examples of enrichment activities].  </w:t>
      </w:r>
    </w:p>
    <w:p w14:paraId="3D104E51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Who are the adults supervising the children?</w:t>
      </w:r>
    </w:p>
    <w:p w14:paraId="35993F69" w14:textId="64059ED4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They are school teachers selected from the district. Teachers have to apply to teach in [program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 w:rsidRPr="006E6367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3226BA5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[Add information about enrichment providers.]</w:t>
      </w:r>
    </w:p>
    <w:p w14:paraId="6A88843D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Is this for children who are falling behind and not doing well in school?</w:t>
      </w:r>
    </w:p>
    <w:p w14:paraId="1245F633" w14:textId="46AB114B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No. [</w:t>
      </w:r>
      <w:r w:rsidR="00023D5A">
        <w:rPr>
          <w:rFonts w:ascii="Times New Roman" w:hAnsi="Times New Roman" w:cs="Times New Roman"/>
          <w:sz w:val="24"/>
          <w:szCs w:val="24"/>
        </w:rPr>
        <w:t>P</w:t>
      </w:r>
      <w:r w:rsidRPr="006E6367">
        <w:rPr>
          <w:rFonts w:ascii="Times New Roman" w:hAnsi="Times New Roman" w:cs="Times New Roman"/>
          <w:sz w:val="24"/>
          <w:szCs w:val="24"/>
        </w:rPr>
        <w:t>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 w:rsidRPr="006E6367">
        <w:rPr>
          <w:rFonts w:ascii="Times New Roman" w:hAnsi="Times New Roman" w:cs="Times New Roman"/>
          <w:sz w:val="24"/>
          <w:szCs w:val="24"/>
        </w:rPr>
        <w:t xml:space="preserve">] can help all children get ready to do better in the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6E6367">
        <w:rPr>
          <w:rFonts w:ascii="Times New Roman" w:hAnsi="Times New Roman" w:cs="Times New Roman"/>
          <w:sz w:val="24"/>
          <w:szCs w:val="24"/>
        </w:rPr>
        <w:t xml:space="preserve"> grade and beyond.</w:t>
      </w:r>
    </w:p>
    <w:p w14:paraId="2102B46F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What does it cost?</w:t>
      </w:r>
    </w:p>
    <w:p w14:paraId="7FD0B8BF" w14:textId="5322B086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There is no cost for this program</w:t>
      </w:r>
      <w:r w:rsidR="008D3FDD">
        <w:rPr>
          <w:rFonts w:ascii="Times New Roman" w:hAnsi="Times New Roman" w:cs="Times New Roman"/>
          <w:sz w:val="24"/>
          <w:szCs w:val="24"/>
        </w:rPr>
        <w:t>,</w:t>
      </w:r>
      <w:r w:rsidRPr="006E6367">
        <w:rPr>
          <w:rFonts w:ascii="Times New Roman" w:hAnsi="Times New Roman" w:cs="Times New Roman"/>
          <w:sz w:val="24"/>
          <w:szCs w:val="24"/>
        </w:rPr>
        <w:t xml:space="preserve"> and the district provides transportation, meals and snacks.</w:t>
      </w:r>
    </w:p>
    <w:p w14:paraId="054C80F5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What time is the program? What school would my child go to? How long is the program?</w:t>
      </w:r>
    </w:p>
    <w:p w14:paraId="62FBFD5C" w14:textId="5C08811B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 xml:space="preserve">[Insert </w:t>
      </w:r>
      <w:r w:rsidRPr="006E636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6E6367">
        <w:rPr>
          <w:rFonts w:ascii="Times New Roman" w:hAnsi="Times New Roman" w:cs="Times New Roman"/>
          <w:sz w:val="24"/>
          <w:szCs w:val="24"/>
        </w:rPr>
        <w:t xml:space="preserve"> relevant logistical information – from site</w:t>
      </w:r>
      <w:r w:rsidR="006A24B1">
        <w:rPr>
          <w:rFonts w:ascii="Times New Roman" w:hAnsi="Times New Roman" w:cs="Times New Roman"/>
          <w:sz w:val="24"/>
          <w:szCs w:val="24"/>
        </w:rPr>
        <w:t xml:space="preserve"> location</w:t>
      </w:r>
      <w:r w:rsidRPr="006E6367">
        <w:rPr>
          <w:rFonts w:ascii="Times New Roman" w:hAnsi="Times New Roman" w:cs="Times New Roman"/>
          <w:sz w:val="24"/>
          <w:szCs w:val="24"/>
        </w:rPr>
        <w:t xml:space="preserve"> to hours to transportation]</w:t>
      </w:r>
    </w:p>
    <w:p w14:paraId="7833A1C3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Does this take the place of the summer program for childre</w:t>
      </w:r>
      <w:r>
        <w:rPr>
          <w:rFonts w:ascii="Times New Roman" w:hAnsi="Times New Roman" w:cs="Times New Roman"/>
          <w:b/>
          <w:sz w:val="24"/>
          <w:szCs w:val="24"/>
        </w:rPr>
        <w:t>n who could be held back in the</w:t>
      </w:r>
      <w:r w:rsidR="00B20E8D">
        <w:rPr>
          <w:rFonts w:ascii="Times New Roman" w:hAnsi="Times New Roman" w:cs="Times New Roman"/>
          <w:b/>
          <w:sz w:val="24"/>
          <w:szCs w:val="24"/>
        </w:rPr>
        <w:t xml:space="preserve"> fall</w:t>
      </w:r>
      <w:r w:rsidRPr="006E6367">
        <w:rPr>
          <w:rFonts w:ascii="Times New Roman" w:hAnsi="Times New Roman" w:cs="Times New Roman"/>
          <w:b/>
          <w:sz w:val="24"/>
          <w:szCs w:val="24"/>
        </w:rPr>
        <w:t>?</w:t>
      </w:r>
    </w:p>
    <w:p w14:paraId="6FD1B2E4" w14:textId="2BC341C4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No</w:t>
      </w:r>
      <w:r w:rsidR="006A24B1">
        <w:rPr>
          <w:rFonts w:ascii="Times New Roman" w:hAnsi="Times New Roman" w:cs="Times New Roman"/>
          <w:sz w:val="24"/>
          <w:szCs w:val="24"/>
        </w:rPr>
        <w:t>.</w:t>
      </w:r>
      <w:r w:rsidRPr="006E6367">
        <w:rPr>
          <w:rFonts w:ascii="Times New Roman" w:hAnsi="Times New Roman" w:cs="Times New Roman"/>
          <w:sz w:val="24"/>
          <w:szCs w:val="24"/>
        </w:rPr>
        <w:t xml:space="preserve"> [</w:t>
      </w:r>
      <w:r w:rsidR="006A24B1">
        <w:rPr>
          <w:rFonts w:ascii="Times New Roman" w:hAnsi="Times New Roman" w:cs="Times New Roman"/>
          <w:sz w:val="24"/>
          <w:szCs w:val="24"/>
        </w:rPr>
        <w:t>I</w:t>
      </w:r>
      <w:r w:rsidRPr="006E6367">
        <w:rPr>
          <w:rFonts w:ascii="Times New Roman" w:hAnsi="Times New Roman" w:cs="Times New Roman"/>
          <w:sz w:val="24"/>
          <w:szCs w:val="24"/>
        </w:rPr>
        <w:t>nsert information about mandatory and/or remedial summer program.]</w:t>
      </w:r>
    </w:p>
    <w:p w14:paraId="5AC8DB2C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Where can I get a registration form?</w:t>
      </w:r>
    </w:p>
    <w:p w14:paraId="668D1B0C" w14:textId="38D9BBF8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I can send you one. You can also get it from your child’s school or online [include address for website]</w:t>
      </w:r>
      <w:r w:rsidR="006A24B1">
        <w:rPr>
          <w:rFonts w:ascii="Times New Roman" w:hAnsi="Times New Roman" w:cs="Times New Roman"/>
          <w:sz w:val="24"/>
          <w:szCs w:val="24"/>
        </w:rPr>
        <w:t>.</w:t>
      </w:r>
    </w:p>
    <w:p w14:paraId="4E53830F" w14:textId="77777777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Is there a deadline?</w:t>
      </w:r>
    </w:p>
    <w:p w14:paraId="74D7BF45" w14:textId="7CBEB5AB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Yes, it is [date]. It is very important that you register early and don’t miss this deadline. Space is limited.</w:t>
      </w:r>
    </w:p>
    <w:p w14:paraId="13D1BEB1" w14:textId="620C2B76" w:rsidR="009638FB" w:rsidRPr="006E6367" w:rsidRDefault="009638FB" w:rsidP="009638F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6367">
        <w:rPr>
          <w:rFonts w:ascii="Times New Roman" w:hAnsi="Times New Roman" w:cs="Times New Roman"/>
          <w:b/>
          <w:sz w:val="24"/>
          <w:szCs w:val="24"/>
        </w:rPr>
        <w:t>We plan</w:t>
      </w:r>
      <w:r w:rsidR="008D3FDD">
        <w:rPr>
          <w:rFonts w:ascii="Times New Roman" w:hAnsi="Times New Roman" w:cs="Times New Roman"/>
          <w:b/>
          <w:sz w:val="24"/>
          <w:szCs w:val="24"/>
        </w:rPr>
        <w:t>ned</w:t>
      </w:r>
      <w:r w:rsidRPr="006E6367">
        <w:rPr>
          <w:rFonts w:ascii="Times New Roman" w:hAnsi="Times New Roman" w:cs="Times New Roman"/>
          <w:b/>
          <w:sz w:val="24"/>
          <w:szCs w:val="24"/>
        </w:rPr>
        <w:t xml:space="preserve"> a vacation during what will be the last week of the program. Can I still sign my child up?</w:t>
      </w:r>
    </w:p>
    <w:p w14:paraId="52E96598" w14:textId="5FDBF8E2" w:rsidR="002C01D5" w:rsidRPr="00FB7581" w:rsidRDefault="009638FB" w:rsidP="00FB758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367">
        <w:rPr>
          <w:rFonts w:ascii="Times New Roman" w:hAnsi="Times New Roman" w:cs="Times New Roman"/>
          <w:sz w:val="24"/>
          <w:szCs w:val="24"/>
        </w:rPr>
        <w:t>The program lasts [</w:t>
      </w:r>
      <w:r w:rsidR="00023D5A">
        <w:rPr>
          <w:rFonts w:ascii="Times New Roman" w:hAnsi="Times New Roman" w:cs="Times New Roman"/>
          <w:sz w:val="24"/>
          <w:szCs w:val="24"/>
        </w:rPr>
        <w:t>X</w:t>
      </w:r>
      <w:r w:rsidRPr="006E6367">
        <w:rPr>
          <w:rFonts w:ascii="Times New Roman" w:hAnsi="Times New Roman" w:cs="Times New Roman"/>
          <w:sz w:val="24"/>
          <w:szCs w:val="24"/>
        </w:rPr>
        <w:t>] weeks. It starts [</w:t>
      </w:r>
      <w:r w:rsidR="00023D5A">
        <w:rPr>
          <w:rFonts w:ascii="Times New Roman" w:hAnsi="Times New Roman" w:cs="Times New Roman"/>
          <w:sz w:val="24"/>
          <w:szCs w:val="24"/>
        </w:rPr>
        <w:t xml:space="preserve">start </w:t>
      </w:r>
      <w:r w:rsidRPr="006E6367">
        <w:rPr>
          <w:rFonts w:ascii="Times New Roman" w:hAnsi="Times New Roman" w:cs="Times New Roman"/>
          <w:sz w:val="24"/>
          <w:szCs w:val="24"/>
        </w:rPr>
        <w:t>date] and ends [</w:t>
      </w:r>
      <w:r w:rsidR="00023D5A">
        <w:rPr>
          <w:rFonts w:ascii="Times New Roman" w:hAnsi="Times New Roman" w:cs="Times New Roman"/>
          <w:sz w:val="24"/>
          <w:szCs w:val="24"/>
        </w:rPr>
        <w:t>end</w:t>
      </w:r>
      <w:r w:rsidRPr="006E6367">
        <w:rPr>
          <w:rFonts w:ascii="Times New Roman" w:hAnsi="Times New Roman" w:cs="Times New Roman"/>
          <w:sz w:val="24"/>
          <w:szCs w:val="24"/>
        </w:rPr>
        <w:t xml:space="preserve"> date].  Attendance is required every day. Perhaps you can move your vacation back just one week so your child can have a chance at this opportunity.</w:t>
      </w:r>
      <w:bookmarkStart w:id="0" w:name="_GoBack"/>
      <w:bookmarkEnd w:id="0"/>
    </w:p>
    <w:sectPr w:rsidR="002C01D5" w:rsidRPr="00FB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03ED1E26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46CFB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259D2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B7581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2" ma:contentTypeDescription="Create a new document." ma:contentTypeScope="" ma:versionID="bd91391d9c0c080a95cf8e98ce0394e3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a3d29897c7c2f98a7c5a1e0e3cb5195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Sample Talking Points for Teachers Talking to Individual Students
Talking Points for Conversations with Parents
FAQs to Provide to Principals, Teachers and Other Personnel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18C9B-C0D0-4E67-9688-817B7C31D9A2}"/>
</file>

<file path=customXml/itemProps2.xml><?xml version="1.0" encoding="utf-8"?>
<ds:datastoreItem xmlns:ds="http://schemas.openxmlformats.org/officeDocument/2006/customXml" ds:itemID="{E58E238B-4415-4948-9190-AD2D43B414FB}"/>
</file>

<file path=customXml/itemProps3.xml><?xml version="1.0" encoding="utf-8"?>
<ds:datastoreItem xmlns:ds="http://schemas.openxmlformats.org/officeDocument/2006/customXml" ds:itemID="{E5C50BE9-C3DE-4800-BFB4-28BCC90F0245}"/>
</file>

<file path=customXml/itemProps4.xml><?xml version="1.0" encoding="utf-8"?>
<ds:datastoreItem xmlns:ds="http://schemas.openxmlformats.org/officeDocument/2006/customXml" ds:itemID="{B1AEB429-A9AA-4BFD-93C3-84AAE8B99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Personalized Outreach</dc:title>
  <dc:creator>Jeff Rosenberg</dc:creator>
  <cp:lastModifiedBy>Omar Salem</cp:lastModifiedBy>
  <cp:revision>4</cp:revision>
  <cp:lastPrinted>2017-08-03T13:30:00Z</cp:lastPrinted>
  <dcterms:created xsi:type="dcterms:W3CDTF">2017-10-20T19:19:00Z</dcterms:created>
  <dcterms:modified xsi:type="dcterms:W3CDTF">2017-10-20T19:21:00Z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