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Fonts w:ascii="Calibri" w:cs="Calibri" w:eastAsia="Calibri" w:hAnsi="Calibri"/>
          <w:b w:val="0"/>
          <w:i w:val="0"/>
          <w:smallCaps w:val="0"/>
          <w:strike w:val="0"/>
          <w:color w:val="51b5e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align>center</wp:align>
            </wp:positionH>
            <wp:positionV relativeFrom="page">
              <wp:posOffset>7620</wp:posOffset>
            </wp:positionV>
            <wp:extent cx="10058400" cy="2202763"/>
            <wp:effectExtent b="0" l="0" r="0" t="0"/>
            <wp:wrapNone/>
            <wp:docPr id="13" name="image6.jpg"/>
            <a:graphic>
              <a:graphicData uri="http://schemas.openxmlformats.org/drawingml/2006/picture">
                <pic:pic>
                  <pic:nvPicPr>
                    <pic:cNvPr id="0" name="image6.jpg"/>
                    <pic:cNvPicPr preferRelativeResize="0"/>
                  </pic:nvPicPr>
                  <pic:blipFill>
                    <a:blip r:embed="rId7"/>
                    <a:srcRect b="71654" l="0" r="0" t="0"/>
                    <a:stretch>
                      <a:fillRect/>
                    </a:stretch>
                  </pic:blipFill>
                  <pic:spPr>
                    <a:xfrm>
                      <a:off x="0" y="0"/>
                      <a:ext cx="10058400" cy="220276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76" w:lineRule="auto"/>
        <w:ind w:left="0" w:right="0" w:firstLine="0"/>
        <w:jc w:val="left"/>
        <w:rPr>
          <w:rFonts w:ascii="Calibri" w:cs="Calibri" w:eastAsia="Calibri" w:hAnsi="Calibri"/>
          <w:b w:val="0"/>
          <w:i w:val="0"/>
          <w:smallCaps w:val="0"/>
          <w:strike w:val="0"/>
          <w:color w:val="23558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76" w:lineRule="auto"/>
        <w:ind w:left="0" w:right="0" w:firstLine="0"/>
        <w:jc w:val="left"/>
        <w:rPr>
          <w:rFonts w:ascii="Calibri" w:cs="Calibri" w:eastAsia="Calibri" w:hAnsi="Calibri"/>
          <w:b w:val="0"/>
          <w:i w:val="0"/>
          <w:smallCaps w:val="0"/>
          <w:strike w:val="0"/>
          <w:color w:val="23558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23558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235588"/>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-279399</wp:posOffset>
            </wp:positionH>
            <wp:positionV relativeFrom="paragraph">
              <wp:posOffset>123190</wp:posOffset>
            </wp:positionV>
            <wp:extent cx="586740" cy="586740"/>
            <wp:effectExtent b="0" l="0" r="0" t="0"/>
            <wp:wrapNone/>
            <wp:docPr id="1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86740" cy="586740"/>
                    </a:xfrm>
                    <a:prstGeom prst="rect"/>
                    <a:ln/>
                  </pic:spPr>
                </pic:pic>
              </a:graphicData>
            </a:graphic>
          </wp:anchor>
        </w:drawing>
      </w:r>
    </w:p>
    <w:tbl>
      <w:tblPr>
        <w:tblStyle w:val="Table1"/>
        <w:tblW w:w="13680.0" w:type="dxa"/>
        <w:jc w:val="center"/>
        <w:tblBorders>
          <w:top w:color="003c61" w:space="0" w:sz="4" w:val="single"/>
          <w:left w:color="003c61" w:space="0" w:sz="4" w:val="single"/>
          <w:bottom w:color="003c61" w:space="0" w:sz="4" w:val="single"/>
          <w:right w:color="003c61" w:space="0" w:sz="4" w:val="single"/>
          <w:insideH w:color="003c61" w:space="0" w:sz="4" w:val="single"/>
          <w:insideV w:color="003c61" w:space="0" w:sz="4" w:val="single"/>
        </w:tblBorders>
        <w:tblLayout w:type="fixed"/>
        <w:tblLook w:val="0400"/>
      </w:tblPr>
      <w:tblGrid>
        <w:gridCol w:w="13680"/>
        <w:tblGridChange w:id="0">
          <w:tblGrid>
            <w:gridCol w:w="13680"/>
          </w:tblGrid>
        </w:tblGridChange>
      </w:tblGrid>
      <w:tr>
        <w:trPr>
          <w:cantSplit w:val="0"/>
          <w:trHeight w:val="432" w:hRule="atLeast"/>
          <w:tblHeader w:val="0"/>
        </w:trPr>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504" w:firstLine="0"/>
              <w:rPr>
                <w:b w:val="1"/>
                <w:i w:val="0"/>
                <w:smallCaps w:val="0"/>
                <w:strike w:val="0"/>
                <w:color w:val="003c61"/>
                <w:sz w:val="24"/>
                <w:szCs w:val="24"/>
                <w:u w:val="none"/>
                <w:shd w:fill="auto" w:val="clear"/>
                <w:vertAlign w:val="baseline"/>
              </w:rPr>
            </w:pPr>
            <w:r w:rsidDel="00000000" w:rsidR="00000000" w:rsidRPr="00000000">
              <w:rPr>
                <w:b w:val="1"/>
                <w:i w:val="0"/>
                <w:smallCaps w:val="0"/>
                <w:strike w:val="0"/>
                <w:color w:val="003c61"/>
                <w:sz w:val="24"/>
                <w:szCs w:val="24"/>
                <w:u w:val="none"/>
                <w:shd w:fill="auto" w:val="clear"/>
                <w:vertAlign w:val="baseline"/>
                <w:rtl w:val="0"/>
              </w:rPr>
              <w:t xml:space="preserve">TOOL </w:t>
            </w:r>
          </w:p>
        </w:tc>
      </w:tr>
      <w:tr>
        <w:trPr>
          <w:cantSplit w:val="0"/>
          <w:trHeight w:val="720" w:hRule="atLeast"/>
          <w:tblHeader w:val="0"/>
        </w:trPr>
        <w:tc>
          <w:tcPr>
            <w:shd w:fill="auto" w:val="cle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504" w:firstLine="0"/>
              <w:rPr>
                <w:b w:val="1"/>
                <w:i w:val="0"/>
                <w:smallCaps w:val="0"/>
                <w:strike w:val="0"/>
                <w:color w:val="003c61"/>
                <w:sz w:val="32"/>
                <w:szCs w:val="32"/>
                <w:u w:val="none"/>
                <w:shd w:fill="auto" w:val="clear"/>
                <w:vertAlign w:val="baseline"/>
              </w:rPr>
            </w:pPr>
            <w:r w:rsidDel="00000000" w:rsidR="00000000" w:rsidRPr="00000000">
              <w:rPr>
                <w:b w:val="1"/>
                <w:i w:val="0"/>
                <w:smallCaps w:val="0"/>
                <w:strike w:val="0"/>
                <w:color w:val="003c61"/>
                <w:sz w:val="32"/>
                <w:szCs w:val="32"/>
                <w:u w:val="none"/>
                <w:shd w:fill="auto" w:val="clear"/>
                <w:vertAlign w:val="baseline"/>
                <w:rtl w:val="0"/>
              </w:rPr>
              <w:t xml:space="preserve">SUSTAINABILITY PLANNING: ACTION PLAN</w:t>
            </w:r>
          </w:p>
        </w:tc>
      </w:tr>
      <w:tr>
        <w:trPr>
          <w:cantSplit w:val="0"/>
          <w:trHeight w:val="808" w:hRule="atLeast"/>
          <w:tblHeader w:val="0"/>
        </w:trPr>
        <w:tc>
          <w:tcPr>
            <w:shd w:fill="ffffff"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504" w:firstLine="0"/>
              <w:jc w:val="center"/>
              <w:rPr>
                <w:b w:val="1"/>
                <w:i w:val="0"/>
                <w:smallCaps w:val="0"/>
                <w:strike w:val="0"/>
                <w:color w:val="918a7b"/>
                <w:sz w:val="19"/>
                <w:szCs w:val="19"/>
                <w:u w:val="none"/>
                <w:shd w:fill="auto" w:val="clear"/>
                <w:vertAlign w:val="baseline"/>
              </w:rPr>
            </w:pPr>
            <w:bookmarkStart w:colFirst="0" w:colLast="0" w:name="_heading=h.gjdgxs" w:id="0"/>
            <w:bookmarkEnd w:id="0"/>
            <w:r w:rsidDel="00000000" w:rsidR="00000000" w:rsidRPr="00000000">
              <w:rPr>
                <w:b w:val="1"/>
                <w:i w:val="1"/>
                <w:smallCaps w:val="0"/>
                <w:strike w:val="0"/>
                <w:color w:val="83817d"/>
                <w:sz w:val="20"/>
                <w:szCs w:val="20"/>
                <w:u w:val="none"/>
                <w:shd w:fill="auto" w:val="clear"/>
                <w:vertAlign w:val="baseline"/>
                <w:rtl w:val="0"/>
              </w:rPr>
              <w:br w:type="textWrapping"/>
            </w:r>
            <w:r w:rsidDel="00000000" w:rsidR="00000000" w:rsidRPr="00000000">
              <w:rPr>
                <w:b w:val="1"/>
                <w:i w:val="0"/>
                <w:smallCaps w:val="0"/>
                <w:strike w:val="0"/>
                <w:color w:val="918a7b"/>
                <w:sz w:val="19"/>
                <w:szCs w:val="19"/>
                <w:u w:val="none"/>
                <w:shd w:fill="auto" w:val="clear"/>
                <w:vertAlign w:val="baseline"/>
                <w:rtl w:val="0"/>
              </w:rPr>
              <w:t xml:space="preserve">The following worksheets are part of the Sustainability Planning Tools. For detailed guidance on how to organize and facilitate your sustainability planning process using the Tools, review the </w:t>
            </w:r>
            <w:hyperlink r:id="rId9">
              <w:r w:rsidDel="00000000" w:rsidR="00000000" w:rsidRPr="00000000">
                <w:rPr>
                  <w:b w:val="1"/>
                  <w:i w:val="0"/>
                  <w:smallCaps w:val="0"/>
                  <w:strike w:val="0"/>
                  <w:color w:val="918a7b"/>
                  <w:sz w:val="19"/>
                  <w:szCs w:val="19"/>
                  <w:u w:val="single"/>
                  <w:shd w:fill="auto" w:val="clear"/>
                  <w:vertAlign w:val="baseline"/>
                  <w:rtl w:val="0"/>
                </w:rPr>
                <w:t xml:space="preserve">Sustainability Planning Facilitation Guide</w:t>
              </w:r>
            </w:hyperlink>
            <w:r w:rsidDel="00000000" w:rsidR="00000000" w:rsidRPr="00000000">
              <w:rPr>
                <w:b w:val="1"/>
                <w:i w:val="0"/>
                <w:smallCaps w:val="0"/>
                <w:strike w:val="0"/>
                <w:color w:val="918a7b"/>
                <w:sz w:val="19"/>
                <w:szCs w:val="19"/>
                <w:u w:val="none"/>
                <w:shd w:fill="auto" w:val="clear"/>
                <w:vertAlign w:val="baseline"/>
                <w:rtl w:val="0"/>
              </w:rPr>
              <w:t xml:space="preserve">.</w:t>
            </w:r>
          </w:p>
          <w:p w:rsidR="00000000" w:rsidDel="00000000" w:rsidP="00000000" w:rsidRDefault="00000000" w:rsidRPr="00000000" w14:paraId="0000000F">
            <w:pPr>
              <w:ind w:left="450" w:right="504" w:firstLine="0"/>
              <w:jc w:val="center"/>
              <w:rPr>
                <w:color w:val="918a7b"/>
                <w:sz w:val="20"/>
                <w:szCs w:val="20"/>
              </w:rPr>
            </w:pPr>
            <w:r w:rsidDel="00000000" w:rsidR="00000000" w:rsidRPr="00000000">
              <w:rPr>
                <w:rtl w:val="0"/>
              </w:rPr>
            </w:r>
          </w:p>
          <w:p w:rsidR="00000000" w:rsidDel="00000000" w:rsidP="00000000" w:rsidRDefault="00000000" w:rsidRPr="00000000" w14:paraId="00000010">
            <w:pPr>
              <w:ind w:left="450" w:right="504" w:firstLine="0"/>
              <w:jc w:val="center"/>
              <w:rPr>
                <w:color w:val="918a7b"/>
                <w:sz w:val="20"/>
                <w:szCs w:val="20"/>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b w:val="1"/>
          <w:i w:val="0"/>
          <w:smallCaps w:val="0"/>
          <w:strike w:val="0"/>
          <w:color w:val="51b5e0"/>
          <w:sz w:val="24"/>
          <w:szCs w:val="24"/>
          <w:u w:val="none"/>
          <w:shd w:fill="auto" w:val="clear"/>
          <w:vertAlign w:val="baseline"/>
        </w:rPr>
      </w:pPr>
      <w:r w:rsidDel="00000000" w:rsidR="00000000" w:rsidRPr="00000000">
        <w:rPr>
          <w:b w:val="1"/>
          <w:i w:val="0"/>
          <w:smallCaps w:val="0"/>
          <w:strike w:val="0"/>
          <w:color w:val="51b5e0"/>
          <w:sz w:val="24"/>
          <w:szCs w:val="24"/>
          <w:u w:val="none"/>
          <w:shd w:fill="auto" w:val="clear"/>
          <w:vertAlign w:val="baseline"/>
          <w:rtl w:val="0"/>
        </w:rPr>
        <w:t xml:space="preserve">PURPOSE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i w:val="0"/>
          <w:smallCaps w:val="0"/>
          <w:strike w:val="0"/>
          <w:color w:val="003c61"/>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Use this worksheet to organize and expand upon the potential strategies and action steps you identified in the Self-Assessment and Strategy Development tools. Create clarity through a common focus that prioritizes the strategies and steps that are most critical, feasible, and potentially impactful. Aim for increased accountability and efficiency in how departments and partners should work together to deliver on the plan.</w:t>
        <w:br w:type="textWrapping"/>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b w:val="1"/>
          <w:i w:val="0"/>
          <w:smallCaps w:val="0"/>
          <w:strike w:val="0"/>
          <w:color w:val="51b5e0"/>
          <w:sz w:val="24"/>
          <w:szCs w:val="24"/>
          <w:u w:val="none"/>
          <w:shd w:fill="auto" w:val="clear"/>
          <w:vertAlign w:val="baseline"/>
        </w:rPr>
      </w:pPr>
      <w:r w:rsidDel="00000000" w:rsidR="00000000" w:rsidRPr="00000000">
        <w:rPr>
          <w:b w:val="1"/>
          <w:i w:val="0"/>
          <w:smallCaps w:val="0"/>
          <w:strike w:val="0"/>
          <w:color w:val="51b5e0"/>
          <w:sz w:val="24"/>
          <w:szCs w:val="24"/>
          <w:u w:val="none"/>
          <w:shd w:fill="auto" w:val="clear"/>
          <w:vertAlign w:val="baseline"/>
          <w:rtl w:val="0"/>
        </w:rPr>
        <w:t xml:space="preserve">CONTENTS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sectPr>
          <w:headerReference r:id="rId10" w:type="default"/>
          <w:footerReference r:id="rId11" w:type="default"/>
          <w:footerReference r:id="rId12" w:type="first"/>
          <w:pgSz w:h="12240" w:w="15840" w:orient="landscape"/>
          <w:pgMar w:bottom="1728" w:top="1080" w:left="1080" w:right="1080" w:header="720" w:footer="720"/>
          <w:pgNumType w:start="1"/>
          <w:titlePg w:val="1"/>
        </w:sectPr>
      </w:pPr>
      <w:r w:rsidDel="00000000" w:rsidR="00000000" w:rsidRPr="00000000">
        <w:rPr>
          <w:i w:val="0"/>
          <w:smallCaps w:val="0"/>
          <w:strike w:val="0"/>
          <w:color w:val="424242"/>
          <w:sz w:val="22"/>
          <w:szCs w:val="22"/>
          <w:u w:val="none"/>
          <w:shd w:fill="auto" w:val="clear"/>
          <w:vertAlign w:val="baseline"/>
          <w:rtl w:val="0"/>
        </w:rPr>
        <w:t xml:space="preserve">There are four main sections in this worksheet: </w:t>
      </w:r>
      <w:r w:rsidDel="00000000" w:rsidR="00000000" w:rsidRPr="00000000">
        <w:rPr>
          <w:b w:val="1"/>
          <w:i w:val="0"/>
          <w:smallCaps w:val="0"/>
          <w:strike w:val="0"/>
          <w:color w:val="003c61"/>
          <w:sz w:val="22"/>
          <w:szCs w:val="22"/>
          <w:u w:val="none"/>
          <w:shd w:fill="auto" w:val="clear"/>
          <w:vertAlign w:val="baseline"/>
          <w:rtl w:val="0"/>
        </w:rPr>
        <w:t xml:space="preserve">Updated Shared Mission and Vision</w:t>
      </w:r>
      <w:r w:rsidDel="00000000" w:rsidR="00000000" w:rsidRPr="00000000">
        <w:rPr>
          <w:i w:val="0"/>
          <w:smallCaps w:val="0"/>
          <w:strike w:val="0"/>
          <w:color w:val="424242"/>
          <w:sz w:val="22"/>
          <w:szCs w:val="22"/>
          <w:u w:val="none"/>
          <w:shd w:fill="auto" w:val="clear"/>
          <w:vertAlign w:val="baseline"/>
          <w:rtl w:val="0"/>
        </w:rPr>
        <w:t xml:space="preserve">, </w:t>
      </w:r>
      <w:r w:rsidDel="00000000" w:rsidR="00000000" w:rsidRPr="00000000">
        <w:rPr>
          <w:b w:val="1"/>
          <w:i w:val="0"/>
          <w:smallCaps w:val="0"/>
          <w:strike w:val="0"/>
          <w:color w:val="003c61"/>
          <w:sz w:val="22"/>
          <w:szCs w:val="22"/>
          <w:u w:val="none"/>
          <w:shd w:fill="auto" w:val="clear"/>
          <w:vertAlign w:val="baseline"/>
          <w:rtl w:val="0"/>
        </w:rPr>
        <w:t xml:space="preserve">Program Plan</w:t>
      </w:r>
      <w:r w:rsidDel="00000000" w:rsidR="00000000" w:rsidRPr="00000000">
        <w:rPr>
          <w:i w:val="0"/>
          <w:smallCaps w:val="0"/>
          <w:strike w:val="0"/>
          <w:color w:val="424242"/>
          <w:sz w:val="22"/>
          <w:szCs w:val="22"/>
          <w:u w:val="none"/>
          <w:shd w:fill="auto" w:val="clear"/>
          <w:vertAlign w:val="baseline"/>
          <w:rtl w:val="0"/>
        </w:rPr>
        <w:t xml:space="preserve">, </w:t>
      </w:r>
      <w:r w:rsidDel="00000000" w:rsidR="00000000" w:rsidRPr="00000000">
        <w:rPr>
          <w:b w:val="1"/>
          <w:i w:val="0"/>
          <w:smallCaps w:val="0"/>
          <w:strike w:val="0"/>
          <w:color w:val="003c61"/>
          <w:sz w:val="22"/>
          <w:szCs w:val="22"/>
          <w:u w:val="none"/>
          <w:shd w:fill="auto" w:val="clear"/>
          <w:vertAlign w:val="baseline"/>
          <w:rtl w:val="0"/>
        </w:rPr>
        <w:t xml:space="preserve">Organization and Community Plan</w:t>
      </w:r>
      <w:r w:rsidDel="00000000" w:rsidR="00000000" w:rsidRPr="00000000">
        <w:rPr>
          <w:i w:val="0"/>
          <w:smallCaps w:val="0"/>
          <w:strike w:val="0"/>
          <w:color w:val="424242"/>
          <w:sz w:val="22"/>
          <w:szCs w:val="22"/>
          <w:u w:val="none"/>
          <w:shd w:fill="auto" w:val="clear"/>
          <w:vertAlign w:val="baseline"/>
          <w:rtl w:val="0"/>
        </w:rPr>
        <w:t xml:space="preserve">, and </w:t>
      </w:r>
      <w:r w:rsidDel="00000000" w:rsidR="00000000" w:rsidRPr="00000000">
        <w:rPr>
          <w:b w:val="1"/>
          <w:i w:val="0"/>
          <w:smallCaps w:val="0"/>
          <w:strike w:val="0"/>
          <w:color w:val="003c61"/>
          <w:sz w:val="22"/>
          <w:szCs w:val="22"/>
          <w:u w:val="none"/>
          <w:shd w:fill="auto" w:val="clear"/>
          <w:vertAlign w:val="baseline"/>
          <w:rtl w:val="0"/>
        </w:rPr>
        <w:t xml:space="preserve">Policy and Funding Plan</w:t>
      </w:r>
      <w:r w:rsidDel="00000000" w:rsidR="00000000" w:rsidRPr="00000000">
        <w:rPr>
          <w:i w:val="0"/>
          <w:smallCaps w:val="0"/>
          <w:strike w:val="0"/>
          <w:color w:val="424242"/>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424242"/>
          <w:sz w:val="8"/>
          <w:szCs w:val="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bl>
      <w:tblPr>
        <w:tblStyle w:val="Table2"/>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522" w:hRule="atLeast"/>
          <w:tblHeader w:val="0"/>
        </w:trPr>
        <w:tc>
          <w:tcPr>
            <w:shd w:fill="51b5e0"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51b5e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UPDATED SHARED MISSION AND VISION STATEMENT</w:t>
            </w: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you lay out your Action Plan, revisit your shared mission and vision statement for your program that reflects the shared goals and values of all partners. Use the table below to document new ideas for your mission and vision statement. Some questions to consider: What do we seek to achieve through our summer learning program? Why </w:t>
      </w:r>
      <w:r w:rsidDel="00000000" w:rsidR="00000000" w:rsidRPr="00000000">
        <w:rPr>
          <w:rtl w:val="0"/>
        </w:rPr>
        <w:t xml:space="preserve">is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program important? What benefits does the program provide for youth, families, and the community? What’s the value proposition?</w:t>
      </w:r>
    </w:p>
    <w:tbl>
      <w:tblPr>
        <w:tblStyle w:val="Table3"/>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6"/>
        <w:tblGridChange w:id="0">
          <w:tblGrid>
            <w:gridCol w:w="14616"/>
          </w:tblGrid>
        </w:tblGridChange>
      </w:tblGrid>
      <w:tr>
        <w:trPr>
          <w:cantSplit w:val="0"/>
          <w:trHeight w:val="503" w:hRule="atLeast"/>
          <w:tblHeader w:val="0"/>
        </w:trPr>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1A">
            <w:pPr>
              <w:rPr>
                <w:b w:val="1"/>
                <w:color w:val="003c61"/>
              </w:rPr>
            </w:pPr>
            <w:r w:rsidDel="00000000" w:rsidR="00000000" w:rsidRPr="00000000">
              <w:rPr>
                <w:b w:val="1"/>
                <w:color w:val="003c61"/>
                <w:rtl w:val="0"/>
              </w:rPr>
              <w:t xml:space="preserve">UPDATED SHARED MISSION AND VISION</w:t>
            </w:r>
          </w:p>
        </w:tc>
      </w:tr>
      <w:tr>
        <w:trPr>
          <w:cantSplit w:val="0"/>
          <w:trHeight w:val="1152" w:hRule="atLeast"/>
          <w:tblHeader w:val="0"/>
        </w:trPr>
        <w:tc>
          <w:tcPr>
            <w:tcBorders>
              <w:top w:color="a6a6a6" w:space="0" w:sz="4" w:val="single"/>
              <w:left w:color="a6a6a6" w:space="0" w:sz="4" w:val="single"/>
              <w:bottom w:color="a6a6a6" w:space="0" w:sz="4" w:val="single"/>
              <w:right w:color="a6a6a6" w:space="0" w:sz="4" w:val="single"/>
            </w:tcBorders>
            <w:shd w:fill="fdf9e3"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highlight w:val="yellow"/>
                <w:u w:val="none"/>
                <w:vertAlign w:val="baseline"/>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51b5e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51b5e0"/>
          <w:sz w:val="24"/>
          <w:szCs w:val="24"/>
          <w:u w:val="none"/>
          <w:shd w:fill="auto" w:val="clear"/>
          <w:vertAlign w:val="baseline"/>
        </w:rPr>
      </w:pPr>
      <w:r w:rsidDel="00000000" w:rsidR="00000000" w:rsidRPr="00000000">
        <w:rPr>
          <w:rFonts w:ascii="Calibri" w:cs="Calibri" w:eastAsia="Calibri" w:hAnsi="Calibri"/>
          <w:b w:val="1"/>
          <w:i w:val="0"/>
          <w:smallCaps w:val="0"/>
          <w:strike w:val="0"/>
          <w:color w:val="51b5e0"/>
          <w:sz w:val="24"/>
          <w:szCs w:val="24"/>
          <w:u w:val="none"/>
          <w:shd w:fill="auto" w:val="clear"/>
          <w:vertAlign w:val="baseline"/>
          <w:rtl w:val="0"/>
        </w:rPr>
        <w:t xml:space="preserve">INSTRUCTIONS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color w:val="424242"/>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Outline your action plan for each focus area: </w:t>
      </w:r>
      <w:r w:rsidDel="00000000" w:rsidR="00000000" w:rsidRPr="00000000">
        <w:rPr>
          <w:rFonts w:ascii="Calibri" w:cs="Calibri" w:eastAsia="Calibri" w:hAnsi="Calibri"/>
          <w:b w:val="1"/>
          <w:i w:val="0"/>
          <w:smallCaps w:val="0"/>
          <w:strike w:val="0"/>
          <w:color w:val="424242"/>
          <w:sz w:val="22"/>
          <w:szCs w:val="22"/>
          <w:u w:val="none"/>
          <w:shd w:fill="auto" w:val="clear"/>
          <w:vertAlign w:val="baseline"/>
          <w:rtl w:val="0"/>
        </w:rPr>
        <w:t xml:space="preserve">Program</w:t>
      </w: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424242"/>
          <w:sz w:val="22"/>
          <w:szCs w:val="22"/>
          <w:u w:val="none"/>
          <w:shd w:fill="auto" w:val="clear"/>
          <w:vertAlign w:val="baseline"/>
          <w:rtl w:val="0"/>
        </w:rPr>
        <w:t xml:space="preserve">Organization and Community</w:t>
      </w: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424242"/>
          <w:sz w:val="22"/>
          <w:szCs w:val="22"/>
          <w:u w:val="none"/>
          <w:shd w:fill="auto" w:val="clear"/>
          <w:vertAlign w:val="baseline"/>
          <w:rtl w:val="0"/>
        </w:rPr>
        <w:t xml:space="preserve">Policy and Funding</w:t>
      </w: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 Use the prompts in the box below as a guide.</w:t>
      </w:r>
      <w:r w:rsidDel="00000000" w:rsidR="00000000" w:rsidRPr="00000000">
        <w:rPr>
          <w:rtl w:val="0"/>
        </w:rPr>
      </w:r>
    </w:p>
    <w:tbl>
      <w:tblPr>
        <w:tblStyle w:val="Table4"/>
        <w:tblW w:w="13064.0" w:type="dxa"/>
        <w:jc w:val="left"/>
        <w:tblInd w:w="738.0" w:type="dxa"/>
        <w:tblBorders>
          <w:top w:color="f7e071" w:space="0" w:sz="18" w:val="single"/>
          <w:left w:color="f7e071" w:space="0" w:sz="18" w:val="single"/>
          <w:bottom w:color="f7e071" w:space="0" w:sz="18" w:val="single"/>
          <w:right w:color="f7e071" w:space="0" w:sz="18" w:val="single"/>
          <w:insideH w:color="f7e071" w:space="0" w:sz="18" w:val="single"/>
          <w:insideV w:color="f7e071" w:space="0" w:sz="18" w:val="single"/>
        </w:tblBorders>
        <w:tblLayout w:type="fixed"/>
        <w:tblLook w:val="0400"/>
      </w:tblPr>
      <w:tblGrid>
        <w:gridCol w:w="13064"/>
        <w:tblGridChange w:id="0">
          <w:tblGrid>
            <w:gridCol w:w="13064"/>
          </w:tblGrid>
        </w:tblGridChange>
      </w:tblGrid>
      <w:tr>
        <w:trPr>
          <w:cantSplit w:val="0"/>
          <w:trHeight w:val="4209" w:hRule="atLeast"/>
          <w:tblHeader w:val="0"/>
        </w:trPr>
        <w:tc>
          <w:tcPr>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40" w:lineRule="auto"/>
              <w:ind w:left="346" w:right="346"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For each of the three focus areas, identify or select 1-2 potential strategies from the </w:t>
            </w:r>
            <w:hyperlink r:id="rId13">
              <w:r w:rsidDel="00000000" w:rsidR="00000000" w:rsidRPr="00000000">
                <w:rPr>
                  <w:rFonts w:ascii="Calibri" w:cs="Calibri" w:eastAsia="Calibri" w:hAnsi="Calibri"/>
                  <w:b w:val="1"/>
                  <w:i w:val="0"/>
                  <w:smallCaps w:val="0"/>
                  <w:strike w:val="0"/>
                  <w:color w:val="51b5e0"/>
                  <w:sz w:val="20"/>
                  <w:szCs w:val="20"/>
                  <w:u w:val="single"/>
                  <w:shd w:fill="auto" w:val="clear"/>
                  <w:vertAlign w:val="baseline"/>
                  <w:rtl w:val="0"/>
                </w:rPr>
                <w:t xml:space="preserve">Self-Assessment</w:t>
              </w:r>
            </w:hyperlink>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 and </w:t>
            </w:r>
            <w:hyperlink r:id="rId14">
              <w:r w:rsidDel="00000000" w:rsidR="00000000" w:rsidRPr="00000000">
                <w:rPr>
                  <w:rFonts w:ascii="Calibri" w:cs="Calibri" w:eastAsia="Calibri" w:hAnsi="Calibri"/>
                  <w:b w:val="1"/>
                  <w:i w:val="0"/>
                  <w:smallCaps w:val="0"/>
                  <w:strike w:val="0"/>
                  <w:color w:val="51b5e0"/>
                  <w:sz w:val="20"/>
                  <w:szCs w:val="20"/>
                  <w:u w:val="single"/>
                  <w:shd w:fill="auto" w:val="clear"/>
                  <w:vertAlign w:val="baseline"/>
                  <w:rtl w:val="0"/>
                </w:rPr>
                <w:t xml:space="preserve">Strategy Development</w:t>
              </w:r>
            </w:hyperlink>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 tools that are most feasible and potentially impactful.</w:t>
            </w:r>
            <w:r w:rsidDel="00000000" w:rsidR="00000000" w:rsidRPr="00000000">
              <w:rPr>
                <w:rFonts w:ascii="Calibri" w:cs="Calibri" w:eastAsia="Calibri" w:hAnsi="Calibri"/>
                <w:b w:val="1"/>
                <w:i w:val="0"/>
                <w:smallCaps w:val="0"/>
                <w:strike w:val="0"/>
                <w:color w:val="424242"/>
                <w:sz w:val="20"/>
                <w:szCs w:val="20"/>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51b5e0"/>
                <w:sz w:val="16"/>
                <w:szCs w:val="16"/>
                <w:u w:val="none"/>
                <w:shd w:fill="auto" w:val="clear"/>
                <w:vertAlign w:val="baseline"/>
                <w:rtl w:val="0"/>
              </w:rPr>
              <w:br w:type="textWrapping"/>
            </w: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FIRST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ACTION STEPS</w:t>
            </w:r>
            <w:r w:rsidDel="00000000" w:rsidR="00000000" w:rsidRPr="00000000">
              <w:rPr>
                <w:rFonts w:ascii="Calibri" w:cs="Calibri" w:eastAsia="Calibri" w:hAnsi="Calibri"/>
                <w:b w:val="1"/>
                <w:i w:val="0"/>
                <w:smallCaps w:val="0"/>
                <w:strike w:val="0"/>
                <w:color w:val="424242"/>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For the identified strategy, what are the actions we me must take to make progress?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46" w:right="346"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SECOND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ROLES AND RESPONSIBILITIES</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Who is responsible for taking action or tracking progress? Who should be engaged?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42" w:right="342"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THIRD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TIMEFRAME</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What is the necessary or anticipated timeframe?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6" w:right="346"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FOURTH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EXPECTED RESULTS</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What are the expected outcomes or results of our efforts?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6" w:right="346"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Additional guiding questions for team planning conversations and tips for effective planning and facilitation are available in the </w:t>
            </w:r>
            <w:hyperlink r:id="rId15">
              <w:r w:rsidDel="00000000" w:rsidR="00000000" w:rsidRPr="00000000">
                <w:rPr>
                  <w:rFonts w:ascii="Calibri" w:cs="Calibri" w:eastAsia="Calibri" w:hAnsi="Calibri"/>
                  <w:b w:val="1"/>
                  <w:i w:val="0"/>
                  <w:smallCaps w:val="0"/>
                  <w:strike w:val="0"/>
                  <w:color w:val="51b5e0"/>
                  <w:sz w:val="20"/>
                  <w:szCs w:val="20"/>
                  <w:u w:val="single"/>
                  <w:shd w:fill="auto" w:val="clear"/>
                  <w:vertAlign w:val="baseline"/>
                  <w:rtl w:val="0"/>
                </w:rPr>
                <w:t xml:space="preserve">Sustainability Planning Facilitation Guide</w:t>
              </w:r>
            </w:hyperlink>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w:t>
            </w:r>
          </w:p>
        </w:tc>
      </w:tr>
    </w:tbl>
    <w:p w:rsidR="00000000" w:rsidDel="00000000" w:rsidP="00000000" w:rsidRDefault="00000000" w:rsidRPr="00000000" w14:paraId="00000024">
      <w:pPr>
        <w:rPr>
          <w:rFonts w:ascii="Calibri" w:cs="Calibri" w:eastAsia="Calibri" w:hAnsi="Calibri"/>
          <w:b w:val="1"/>
          <w:color w:val="003c61"/>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128270</wp:posOffset>
            </wp:positionH>
            <wp:positionV relativeFrom="paragraph">
              <wp:posOffset>-253364</wp:posOffset>
            </wp:positionV>
            <wp:extent cx="2057400" cy="2057400"/>
            <wp:effectExtent b="0" l="0" r="0" t="0"/>
            <wp:wrapNone/>
            <wp:docPr id="1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057400" cy="2057400"/>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5"/>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720" w:hRule="atLeast"/>
          <w:tblHeader w:val="0"/>
        </w:trPr>
        <w:tc>
          <w:tcPr>
            <w:shd w:fill="f7e071"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Prioritize 1-2 strategies for your </w:t>
      </w: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Program Action Plan</w:t>
      </w: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 List the Action Steps for the strategy, itemizing roles, timeframe, and expected results for each action.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br w:type="textWrapping"/>
      </w:r>
    </w:p>
    <w:tbl>
      <w:tblPr>
        <w:tblStyle w:val="Table6"/>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684"/>
        <w:gridCol w:w="2970"/>
        <w:gridCol w:w="3654"/>
        <w:gridCol w:w="3654"/>
        <w:tblGridChange w:id="0">
          <w:tblGrid>
            <w:gridCol w:w="3654"/>
            <w:gridCol w:w="684"/>
            <w:gridCol w:w="2970"/>
            <w:gridCol w:w="3654"/>
            <w:gridCol w:w="3654"/>
          </w:tblGrid>
        </w:tblGridChange>
      </w:tblGrid>
      <w:tr>
        <w:trPr>
          <w:cantSplit w:val="0"/>
          <w:trHeight w:val="864" w:hRule="atLeast"/>
          <w:tblHeader w:val="0"/>
        </w:trPr>
        <w:tc>
          <w:tcPr>
            <w:gridSpan w:val="2"/>
            <w:tcBorders>
              <w:top w:color="51b5e0" w:space="0" w:sz="12" w:val="single"/>
              <w:left w:color="51b5e0" w:space="0" w:sz="12" w:val="single"/>
              <w:bottom w:color="7f7f7f" w:space="0" w:sz="4" w:val="single"/>
              <w:right w:color="a6a6a6" w:space="0" w:sz="4" w:val="single"/>
            </w:tcBorders>
            <w:shd w:fill="f7e071"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STRATEGY #1.</w:t>
            </w:r>
            <w:r w:rsidDel="00000000" w:rsidR="00000000" w:rsidRPr="00000000">
              <w:rPr>
                <w:rFonts w:ascii="Calibri" w:cs="Calibri" w:eastAsia="Calibri" w:hAnsi="Calibri"/>
                <w:b w:val="0"/>
                <w:i w:val="0"/>
                <w:smallCaps w:val="0"/>
                <w:strike w:val="0"/>
                <w:color w:val="003c61"/>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3c61"/>
                <w:sz w:val="20"/>
                <w:szCs w:val="20"/>
                <w:u w:val="none"/>
                <w:shd w:fill="auto" w:val="clear"/>
                <w:vertAlign w:val="baseline"/>
                <w:rtl w:val="0"/>
              </w:rPr>
              <w:t xml:space="preserve">List the strategy in the space to the right.</w:t>
            </w:r>
            <w:r w:rsidDel="00000000" w:rsidR="00000000" w:rsidRPr="00000000">
              <w:rPr>
                <w:rtl w:val="0"/>
              </w:rPr>
            </w:r>
          </w:p>
        </w:tc>
        <w:tc>
          <w:tcPr>
            <w:gridSpan w:val="3"/>
            <w:tcBorders>
              <w:top w:color="51b5e0" w:space="0" w:sz="12" w:val="single"/>
              <w:left w:color="a6a6a6" w:space="0" w:sz="4" w:val="single"/>
              <w:bottom w:color="7f7f7f" w:space="0" w:sz="4" w:val="single"/>
              <w:right w:color="51b5e0" w:space="0" w:sz="12" w:val="single"/>
            </w:tcBorders>
            <w:shd w:fill="fdf9e3" w:val="cle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Calibri" w:cs="Calibri" w:eastAsia="Calibri" w:hAnsi="Calibri"/>
                <w:b w:val="0"/>
                <w:i w:val="0"/>
                <w:smallCaps w:val="0"/>
                <w:strike w:val="0"/>
                <w:color w:val="424242"/>
                <w:sz w:val="22"/>
                <w:szCs w:val="22"/>
                <w:highlight w:val="yellow"/>
                <w:u w:val="none"/>
                <w:vertAlign w:val="baseline"/>
              </w:rPr>
            </w:pPr>
            <w:r w:rsidDel="00000000" w:rsidR="00000000" w:rsidRPr="00000000">
              <w:rPr>
                <w:rtl w:val="0"/>
              </w:rPr>
            </w:r>
          </w:p>
        </w:tc>
      </w:tr>
      <w:tr>
        <w:trPr>
          <w:cantSplit w:val="0"/>
          <w:trHeight w:val="503" w:hRule="atLeast"/>
          <w:tblHeader w:val="0"/>
        </w:trPr>
        <w:tc>
          <w:tcPr>
            <w:tcBorders>
              <w:top w:color="7f7f7f" w:space="0" w:sz="4" w:val="single"/>
              <w:left w:color="51b5e0" w:space="0" w:sz="12" w:val="single"/>
              <w:bottom w:color="a6a6a6" w:space="0" w:sz="4" w:val="single"/>
              <w:right w:color="a6a6a6" w:space="0" w:sz="4" w:val="single"/>
            </w:tcBorders>
            <w:shd w:fill="ddedf5" w:val="clear"/>
            <w:vAlign w:val="center"/>
          </w:tcPr>
          <w:p w:rsidR="00000000" w:rsidDel="00000000" w:rsidP="00000000" w:rsidRDefault="00000000" w:rsidRPr="00000000" w14:paraId="00000031">
            <w:pPr>
              <w:rPr>
                <w:b w:val="1"/>
                <w:color w:val="003c61"/>
              </w:rPr>
            </w:pPr>
            <w:r w:rsidDel="00000000" w:rsidR="00000000" w:rsidRPr="00000000">
              <w:rPr>
                <w:b w:val="1"/>
                <w:color w:val="003c61"/>
                <w:rtl w:val="0"/>
              </w:rPr>
              <w:t xml:space="preserve">ACTION STEPS</w:t>
            </w:r>
          </w:p>
        </w:tc>
        <w:tc>
          <w:tcPr>
            <w:gridSpan w:val="2"/>
            <w:tcBorders>
              <w:top w:color="7f7f7f"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32">
            <w:pPr>
              <w:rPr>
                <w:color w:val="003c61"/>
              </w:rPr>
            </w:pPr>
            <w:r w:rsidDel="00000000" w:rsidR="00000000" w:rsidRPr="00000000">
              <w:rPr>
                <w:b w:val="1"/>
                <w:color w:val="003c61"/>
                <w:rtl w:val="0"/>
              </w:rPr>
              <w:t xml:space="preserve">ROLES AND RESPONSIBILITIES</w:t>
            </w:r>
            <w:r w:rsidDel="00000000" w:rsidR="00000000" w:rsidRPr="00000000">
              <w:rPr>
                <w:rtl w:val="0"/>
              </w:rPr>
            </w:r>
          </w:p>
        </w:tc>
        <w:tc>
          <w:tcPr>
            <w:tcBorders>
              <w:top w:color="7f7f7f"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34">
            <w:pPr>
              <w:rPr>
                <w:b w:val="1"/>
                <w:color w:val="003c61"/>
              </w:rPr>
            </w:pPr>
            <w:r w:rsidDel="00000000" w:rsidR="00000000" w:rsidRPr="00000000">
              <w:rPr>
                <w:b w:val="1"/>
                <w:color w:val="003c61"/>
                <w:rtl w:val="0"/>
              </w:rPr>
              <w:t xml:space="preserve">TIMEFRAME</w:t>
            </w:r>
          </w:p>
        </w:tc>
        <w:tc>
          <w:tcPr>
            <w:tcBorders>
              <w:top w:color="7f7f7f" w:space="0" w:sz="4" w:val="single"/>
              <w:left w:color="a6a6a6" w:space="0" w:sz="4" w:val="single"/>
              <w:bottom w:color="a6a6a6" w:space="0" w:sz="4" w:val="single"/>
              <w:right w:color="51b5e0" w:space="0" w:sz="12" w:val="single"/>
            </w:tcBorders>
            <w:shd w:fill="ddedf5" w:val="clear"/>
            <w:vAlign w:val="center"/>
          </w:tcPr>
          <w:p w:rsidR="00000000" w:rsidDel="00000000" w:rsidP="00000000" w:rsidRDefault="00000000" w:rsidRPr="00000000" w14:paraId="00000035">
            <w:pPr>
              <w:rPr>
                <w:b w:val="1"/>
                <w:color w:val="003c61"/>
              </w:rPr>
            </w:pPr>
            <w:r w:rsidDel="00000000" w:rsidR="00000000" w:rsidRPr="00000000">
              <w:rPr>
                <w:b w:val="1"/>
                <w:color w:val="003c61"/>
                <w:rtl w:val="0"/>
              </w:rPr>
              <w:t xml:space="preserve">EXPECTED RESULTS</w:t>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51b5e0" w:space="0" w:sz="12" w:val="single"/>
              <w:right w:color="a6a6a6" w:space="0" w:sz="4" w:val="single"/>
            </w:tcBorders>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51b5e0" w:space="0" w:sz="12" w:val="single"/>
              <w:right w:color="a6a6a6" w:space="0" w:sz="4" w:val="single"/>
            </w:tcBorders>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51b5e0" w:space="0" w:sz="12" w:val="single"/>
              <w:right w:color="a6a6a6" w:space="0" w:sz="4" w:val="single"/>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51b5e0" w:space="0" w:sz="12" w:val="single"/>
              <w:right w:color="51b5e0" w:space="0" w:sz="12" w:val="single"/>
            </w:tcBorders>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32"/>
          <w:szCs w:val="32"/>
          <w:u w:val="none"/>
          <w:shd w:fill="auto" w:val="clear"/>
          <w:vertAlign w:val="baseline"/>
        </w:rPr>
      </w:pPr>
      <w:r w:rsidDel="00000000" w:rsidR="00000000" w:rsidRPr="00000000">
        <w:rPr>
          <w:rtl w:val="0"/>
        </w:rPr>
      </w:r>
    </w:p>
    <w:tbl>
      <w:tblPr>
        <w:tblStyle w:val="Table7"/>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684"/>
        <w:gridCol w:w="2970"/>
        <w:gridCol w:w="3654"/>
        <w:gridCol w:w="3654"/>
        <w:tblGridChange w:id="0">
          <w:tblGrid>
            <w:gridCol w:w="3654"/>
            <w:gridCol w:w="684"/>
            <w:gridCol w:w="2970"/>
            <w:gridCol w:w="3654"/>
            <w:gridCol w:w="3654"/>
          </w:tblGrid>
        </w:tblGridChange>
      </w:tblGrid>
      <w:tr>
        <w:trPr>
          <w:cantSplit w:val="0"/>
          <w:trHeight w:val="864" w:hRule="atLeast"/>
          <w:tblHeader w:val="0"/>
        </w:trPr>
        <w:tc>
          <w:tcPr>
            <w:gridSpan w:val="2"/>
            <w:tcBorders>
              <w:top w:color="51b5e0" w:space="0" w:sz="12" w:val="single"/>
              <w:left w:color="51b5e0" w:space="0" w:sz="12" w:val="single"/>
              <w:bottom w:color="7f7f7f" w:space="0" w:sz="4" w:val="single"/>
              <w:right w:color="a6a6a6" w:space="0" w:sz="4" w:val="single"/>
            </w:tcBorders>
            <w:shd w:fill="f7e071"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STRATEGY #2.</w:t>
            </w:r>
            <w:r w:rsidDel="00000000" w:rsidR="00000000" w:rsidRPr="00000000">
              <w:rPr>
                <w:rFonts w:ascii="Calibri" w:cs="Calibri" w:eastAsia="Calibri" w:hAnsi="Calibri"/>
                <w:b w:val="0"/>
                <w:i w:val="0"/>
                <w:smallCaps w:val="0"/>
                <w:strike w:val="0"/>
                <w:color w:val="003c61"/>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3c61"/>
                <w:sz w:val="20"/>
                <w:szCs w:val="20"/>
                <w:u w:val="none"/>
                <w:shd w:fill="auto" w:val="clear"/>
                <w:vertAlign w:val="baseline"/>
                <w:rtl w:val="0"/>
              </w:rPr>
              <w:t xml:space="preserve">List the strategy in the space to the right.</w:t>
            </w:r>
            <w:r w:rsidDel="00000000" w:rsidR="00000000" w:rsidRPr="00000000">
              <w:rPr>
                <w:rtl w:val="0"/>
              </w:rPr>
            </w:r>
          </w:p>
        </w:tc>
        <w:tc>
          <w:tcPr>
            <w:gridSpan w:val="3"/>
            <w:tcBorders>
              <w:top w:color="51b5e0" w:space="0" w:sz="12" w:val="single"/>
              <w:left w:color="a6a6a6" w:space="0" w:sz="4" w:val="single"/>
              <w:bottom w:color="7f7f7f" w:space="0" w:sz="4" w:val="single"/>
              <w:right w:color="51b5e0" w:space="0" w:sz="12" w:val="single"/>
            </w:tcBorders>
            <w:shd w:fill="fdf9e3" w:val="cle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Calibri" w:cs="Calibri" w:eastAsia="Calibri" w:hAnsi="Calibri"/>
                <w:b w:val="0"/>
                <w:i w:val="0"/>
                <w:smallCaps w:val="0"/>
                <w:strike w:val="0"/>
                <w:color w:val="424242"/>
                <w:sz w:val="22"/>
                <w:szCs w:val="22"/>
                <w:highlight w:val="yellow"/>
                <w:u w:val="none"/>
                <w:vertAlign w:val="baseline"/>
              </w:rPr>
            </w:pPr>
            <w:r w:rsidDel="00000000" w:rsidR="00000000" w:rsidRPr="00000000">
              <w:rPr>
                <w:rtl w:val="0"/>
              </w:rPr>
            </w:r>
          </w:p>
        </w:tc>
      </w:tr>
      <w:tr>
        <w:trPr>
          <w:cantSplit w:val="0"/>
          <w:trHeight w:val="503" w:hRule="atLeast"/>
          <w:tblHeader w:val="0"/>
        </w:trPr>
        <w:tc>
          <w:tcPr>
            <w:tcBorders>
              <w:top w:color="7f7f7f" w:space="0" w:sz="4" w:val="single"/>
              <w:left w:color="51b5e0" w:space="0" w:sz="12" w:val="single"/>
              <w:bottom w:color="a6a6a6" w:space="0" w:sz="4" w:val="single"/>
              <w:right w:color="a6a6a6" w:space="0" w:sz="4" w:val="single"/>
            </w:tcBorders>
            <w:shd w:fill="ddedf5" w:val="clear"/>
            <w:vAlign w:val="center"/>
          </w:tcPr>
          <w:p w:rsidR="00000000" w:rsidDel="00000000" w:rsidP="00000000" w:rsidRDefault="00000000" w:rsidRPr="00000000" w14:paraId="00000055">
            <w:pPr>
              <w:rPr>
                <w:b w:val="1"/>
                <w:color w:val="003c61"/>
              </w:rPr>
            </w:pPr>
            <w:r w:rsidDel="00000000" w:rsidR="00000000" w:rsidRPr="00000000">
              <w:rPr>
                <w:b w:val="1"/>
                <w:color w:val="003c61"/>
                <w:rtl w:val="0"/>
              </w:rPr>
              <w:t xml:space="preserve">ACTION STEPS</w:t>
            </w:r>
          </w:p>
        </w:tc>
        <w:tc>
          <w:tcPr>
            <w:gridSpan w:val="2"/>
            <w:tcBorders>
              <w:top w:color="7f7f7f"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56">
            <w:pPr>
              <w:rPr>
                <w:color w:val="003c61"/>
              </w:rPr>
            </w:pPr>
            <w:r w:rsidDel="00000000" w:rsidR="00000000" w:rsidRPr="00000000">
              <w:rPr>
                <w:b w:val="1"/>
                <w:color w:val="003c61"/>
                <w:rtl w:val="0"/>
              </w:rPr>
              <w:t xml:space="preserve">ROLES AND RESPONSIBILITIES</w:t>
            </w:r>
            <w:r w:rsidDel="00000000" w:rsidR="00000000" w:rsidRPr="00000000">
              <w:rPr>
                <w:rtl w:val="0"/>
              </w:rPr>
            </w:r>
          </w:p>
        </w:tc>
        <w:tc>
          <w:tcPr>
            <w:tcBorders>
              <w:top w:color="7f7f7f"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58">
            <w:pPr>
              <w:rPr>
                <w:b w:val="1"/>
                <w:color w:val="003c61"/>
              </w:rPr>
            </w:pPr>
            <w:r w:rsidDel="00000000" w:rsidR="00000000" w:rsidRPr="00000000">
              <w:rPr>
                <w:b w:val="1"/>
                <w:color w:val="003c61"/>
                <w:rtl w:val="0"/>
              </w:rPr>
              <w:t xml:space="preserve">TIMEFRAME</w:t>
            </w:r>
          </w:p>
        </w:tc>
        <w:tc>
          <w:tcPr>
            <w:tcBorders>
              <w:top w:color="7f7f7f" w:space="0" w:sz="4" w:val="single"/>
              <w:left w:color="a6a6a6" w:space="0" w:sz="4" w:val="single"/>
              <w:bottom w:color="a6a6a6" w:space="0" w:sz="4" w:val="single"/>
              <w:right w:color="51b5e0" w:space="0" w:sz="12" w:val="single"/>
            </w:tcBorders>
            <w:shd w:fill="ddedf5" w:val="clear"/>
            <w:vAlign w:val="center"/>
          </w:tcPr>
          <w:p w:rsidR="00000000" w:rsidDel="00000000" w:rsidP="00000000" w:rsidRDefault="00000000" w:rsidRPr="00000000" w14:paraId="00000059">
            <w:pPr>
              <w:rPr>
                <w:b w:val="1"/>
                <w:color w:val="003c61"/>
              </w:rPr>
            </w:pPr>
            <w:r w:rsidDel="00000000" w:rsidR="00000000" w:rsidRPr="00000000">
              <w:rPr>
                <w:b w:val="1"/>
                <w:color w:val="003c61"/>
                <w:rtl w:val="0"/>
              </w:rPr>
              <w:t xml:space="preserve">EXPECTED RESULTS</w:t>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51b5e0" w:space="0" w:sz="12" w:val="single"/>
              <w:right w:color="a6a6a6" w:space="0" w:sz="4" w:val="single"/>
            </w:tcBorders>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51b5e0" w:space="0" w:sz="12" w:val="single"/>
              <w:right w:color="a6a6a6" w:space="0" w:sz="4" w:val="single"/>
            </w:tcBorders>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51b5e0" w:space="0" w:sz="12" w:val="single"/>
              <w:right w:color="a6a6a6" w:space="0" w:sz="4" w:val="single"/>
            </w:tcBorders>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51b5e0" w:space="0" w:sz="12" w:val="single"/>
              <w:right w:color="51b5e0" w:space="0" w:sz="12" w:val="single"/>
            </w:tcBorders>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129540</wp:posOffset>
            </wp:positionH>
            <wp:positionV relativeFrom="paragraph">
              <wp:posOffset>-217804</wp:posOffset>
            </wp:positionV>
            <wp:extent cx="2057400" cy="2057400"/>
            <wp:effectExtent b="0" l="0" r="0" t="0"/>
            <wp:wrapNone/>
            <wp:docPr id="16"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2057400" cy="2057400"/>
                    </a:xfrm>
                    <a:prstGeom prst="rect"/>
                    <a:ln/>
                  </pic:spPr>
                </pic:pic>
              </a:graphicData>
            </a:graphic>
          </wp:anchor>
        </w:drawing>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8"/>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720" w:hRule="atLeast"/>
          <w:tblHeader w:val="0"/>
        </w:trPr>
        <w:tc>
          <w:tcPr>
            <w:shd w:fill="f7e071" w:val="cle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Prioritize 1-2 strategies for your </w:t>
      </w: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Organization and Community Action Plan</w:t>
      </w: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 List the Action Steps for the strategy, itemizing roles, timeframe, and expected results for each action.</w:t>
        <w:br w:type="textWrapping"/>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bl>
      <w:tblPr>
        <w:tblStyle w:val="Table9"/>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684"/>
        <w:gridCol w:w="2970"/>
        <w:gridCol w:w="3654"/>
        <w:gridCol w:w="3654"/>
        <w:tblGridChange w:id="0">
          <w:tblGrid>
            <w:gridCol w:w="3654"/>
            <w:gridCol w:w="684"/>
            <w:gridCol w:w="2970"/>
            <w:gridCol w:w="3654"/>
            <w:gridCol w:w="3654"/>
          </w:tblGrid>
        </w:tblGridChange>
      </w:tblGrid>
      <w:tr>
        <w:trPr>
          <w:cantSplit w:val="0"/>
          <w:trHeight w:val="864" w:hRule="atLeast"/>
          <w:tblHeader w:val="0"/>
        </w:trPr>
        <w:tc>
          <w:tcPr>
            <w:gridSpan w:val="2"/>
            <w:tcBorders>
              <w:top w:color="51b5e0" w:space="0" w:sz="12" w:val="single"/>
              <w:left w:color="51b5e0" w:space="0" w:sz="12" w:val="single"/>
              <w:bottom w:color="7f7f7f" w:space="0" w:sz="4" w:val="single"/>
              <w:right w:color="a6a6a6" w:space="0" w:sz="4" w:val="single"/>
            </w:tcBorders>
            <w:shd w:fill="f7e071" w:val="cle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3c61"/>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STRATEGY #1.</w:t>
            </w:r>
            <w:r w:rsidDel="00000000" w:rsidR="00000000" w:rsidRPr="00000000">
              <w:rPr>
                <w:rFonts w:ascii="Calibri" w:cs="Calibri" w:eastAsia="Calibri" w:hAnsi="Calibri"/>
                <w:b w:val="0"/>
                <w:i w:val="0"/>
                <w:smallCaps w:val="0"/>
                <w:strike w:val="0"/>
                <w:color w:val="003c61"/>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3c61"/>
                <w:sz w:val="20"/>
                <w:szCs w:val="20"/>
                <w:u w:val="none"/>
                <w:shd w:fill="auto" w:val="clear"/>
                <w:vertAlign w:val="baseline"/>
                <w:rtl w:val="0"/>
              </w:rPr>
              <w:t xml:space="preserve">List the strategy in the space to the right.</w:t>
            </w:r>
            <w:r w:rsidDel="00000000" w:rsidR="00000000" w:rsidRPr="00000000">
              <w:rPr>
                <w:rtl w:val="0"/>
              </w:rPr>
            </w:r>
          </w:p>
        </w:tc>
        <w:tc>
          <w:tcPr>
            <w:gridSpan w:val="3"/>
            <w:tcBorders>
              <w:top w:color="51b5e0" w:space="0" w:sz="12" w:val="single"/>
              <w:left w:color="a6a6a6" w:space="0" w:sz="4" w:val="single"/>
              <w:bottom w:color="7f7f7f" w:space="0" w:sz="4" w:val="single"/>
              <w:right w:color="51b5e0" w:space="0" w:sz="12" w:val="single"/>
            </w:tcBorders>
            <w:shd w:fill="fdf9e3" w:val="cle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Calibri" w:cs="Calibri" w:eastAsia="Calibri" w:hAnsi="Calibri"/>
                <w:b w:val="0"/>
                <w:i w:val="0"/>
                <w:smallCaps w:val="0"/>
                <w:strike w:val="0"/>
                <w:color w:val="424242"/>
                <w:sz w:val="22"/>
                <w:szCs w:val="22"/>
                <w:highlight w:val="yellow"/>
                <w:u w:val="none"/>
                <w:vertAlign w:val="baseline"/>
              </w:rPr>
            </w:pPr>
            <w:r w:rsidDel="00000000" w:rsidR="00000000" w:rsidRPr="00000000">
              <w:rPr>
                <w:rtl w:val="0"/>
              </w:rPr>
            </w:r>
          </w:p>
        </w:tc>
      </w:tr>
      <w:tr>
        <w:trPr>
          <w:cantSplit w:val="0"/>
          <w:trHeight w:val="503" w:hRule="atLeast"/>
          <w:tblHeader w:val="0"/>
        </w:trPr>
        <w:tc>
          <w:tcPr>
            <w:tcBorders>
              <w:top w:color="7f7f7f" w:space="0" w:sz="4" w:val="single"/>
              <w:left w:color="51b5e0" w:space="0" w:sz="12" w:val="single"/>
              <w:bottom w:color="a6a6a6" w:space="0" w:sz="4" w:val="single"/>
              <w:right w:color="a6a6a6" w:space="0" w:sz="4" w:val="single"/>
            </w:tcBorders>
            <w:shd w:fill="ddedf5" w:val="clear"/>
            <w:vAlign w:val="center"/>
          </w:tcPr>
          <w:p w:rsidR="00000000" w:rsidDel="00000000" w:rsidP="00000000" w:rsidRDefault="00000000" w:rsidRPr="00000000" w14:paraId="00000081">
            <w:pPr>
              <w:rPr>
                <w:b w:val="1"/>
                <w:color w:val="003c61"/>
              </w:rPr>
            </w:pPr>
            <w:r w:rsidDel="00000000" w:rsidR="00000000" w:rsidRPr="00000000">
              <w:rPr>
                <w:b w:val="1"/>
                <w:color w:val="003c61"/>
                <w:rtl w:val="0"/>
              </w:rPr>
              <w:t xml:space="preserve">ACTION STEPS</w:t>
            </w:r>
          </w:p>
        </w:tc>
        <w:tc>
          <w:tcPr>
            <w:gridSpan w:val="2"/>
            <w:tcBorders>
              <w:top w:color="7f7f7f"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82">
            <w:pPr>
              <w:rPr>
                <w:color w:val="003c61"/>
              </w:rPr>
            </w:pPr>
            <w:r w:rsidDel="00000000" w:rsidR="00000000" w:rsidRPr="00000000">
              <w:rPr>
                <w:b w:val="1"/>
                <w:color w:val="003c61"/>
                <w:rtl w:val="0"/>
              </w:rPr>
              <w:t xml:space="preserve">ROLES AND RESPONSIBILITIES</w:t>
            </w:r>
            <w:r w:rsidDel="00000000" w:rsidR="00000000" w:rsidRPr="00000000">
              <w:rPr>
                <w:rtl w:val="0"/>
              </w:rPr>
            </w:r>
          </w:p>
        </w:tc>
        <w:tc>
          <w:tcPr>
            <w:tcBorders>
              <w:top w:color="7f7f7f"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84">
            <w:pPr>
              <w:rPr>
                <w:b w:val="1"/>
                <w:color w:val="003c61"/>
              </w:rPr>
            </w:pPr>
            <w:r w:rsidDel="00000000" w:rsidR="00000000" w:rsidRPr="00000000">
              <w:rPr>
                <w:b w:val="1"/>
                <w:color w:val="003c61"/>
                <w:rtl w:val="0"/>
              </w:rPr>
              <w:t xml:space="preserve">TIMEFRAME</w:t>
            </w:r>
          </w:p>
        </w:tc>
        <w:tc>
          <w:tcPr>
            <w:tcBorders>
              <w:top w:color="7f7f7f" w:space="0" w:sz="4" w:val="single"/>
              <w:left w:color="a6a6a6" w:space="0" w:sz="4" w:val="single"/>
              <w:bottom w:color="a6a6a6" w:space="0" w:sz="4" w:val="single"/>
              <w:right w:color="51b5e0" w:space="0" w:sz="12" w:val="single"/>
            </w:tcBorders>
            <w:shd w:fill="ddedf5" w:val="clear"/>
            <w:vAlign w:val="center"/>
          </w:tcPr>
          <w:p w:rsidR="00000000" w:rsidDel="00000000" w:rsidP="00000000" w:rsidRDefault="00000000" w:rsidRPr="00000000" w14:paraId="00000085">
            <w:pPr>
              <w:rPr>
                <w:b w:val="1"/>
                <w:color w:val="003c61"/>
              </w:rPr>
            </w:pPr>
            <w:r w:rsidDel="00000000" w:rsidR="00000000" w:rsidRPr="00000000">
              <w:rPr>
                <w:b w:val="1"/>
                <w:color w:val="003c61"/>
                <w:rtl w:val="0"/>
              </w:rPr>
              <w:t xml:space="preserve">EXPECTED RESULTS</w:t>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51b5e0" w:space="0" w:sz="12" w:val="single"/>
              <w:right w:color="a6a6a6" w:space="0" w:sz="4" w:val="single"/>
            </w:tcBorders>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51b5e0" w:space="0" w:sz="12" w:val="single"/>
              <w:right w:color="a6a6a6" w:space="0" w:sz="4" w:val="single"/>
            </w:tcBorders>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51b5e0" w:space="0" w:sz="12" w:val="single"/>
              <w:right w:color="a6a6a6" w:space="0" w:sz="4" w:val="single"/>
            </w:tcBorders>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51b5e0" w:space="0" w:sz="12" w:val="single"/>
              <w:right w:color="51b5e0" w:space="0" w:sz="12" w:val="single"/>
            </w:tcBorders>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32"/>
          <w:szCs w:val="32"/>
          <w:u w:val="none"/>
          <w:shd w:fill="auto" w:val="clear"/>
          <w:vertAlign w:val="baseline"/>
        </w:rPr>
      </w:pPr>
      <w:r w:rsidDel="00000000" w:rsidR="00000000" w:rsidRPr="00000000">
        <w:rPr>
          <w:rtl w:val="0"/>
        </w:rPr>
      </w:r>
    </w:p>
    <w:tbl>
      <w:tblPr>
        <w:tblStyle w:val="Table10"/>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684"/>
        <w:gridCol w:w="2970"/>
        <w:gridCol w:w="3654"/>
        <w:gridCol w:w="3654"/>
        <w:tblGridChange w:id="0">
          <w:tblGrid>
            <w:gridCol w:w="3654"/>
            <w:gridCol w:w="684"/>
            <w:gridCol w:w="2970"/>
            <w:gridCol w:w="3654"/>
            <w:gridCol w:w="3654"/>
          </w:tblGrid>
        </w:tblGridChange>
      </w:tblGrid>
      <w:tr>
        <w:trPr>
          <w:cantSplit w:val="0"/>
          <w:trHeight w:val="864" w:hRule="atLeast"/>
          <w:tblHeader w:val="0"/>
        </w:trPr>
        <w:tc>
          <w:tcPr>
            <w:gridSpan w:val="2"/>
            <w:tcBorders>
              <w:top w:color="51b5e0" w:space="0" w:sz="12" w:val="single"/>
              <w:left w:color="51b5e0" w:space="0" w:sz="12" w:val="single"/>
              <w:bottom w:color="7f7f7f" w:space="0" w:sz="4" w:val="single"/>
              <w:right w:color="a6a6a6" w:space="0" w:sz="4" w:val="single"/>
            </w:tcBorders>
            <w:shd w:fill="f7e071" w:val="clea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3c61"/>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STRATEGY #2.</w:t>
            </w:r>
            <w:r w:rsidDel="00000000" w:rsidR="00000000" w:rsidRPr="00000000">
              <w:rPr>
                <w:rFonts w:ascii="Calibri" w:cs="Calibri" w:eastAsia="Calibri" w:hAnsi="Calibri"/>
                <w:b w:val="0"/>
                <w:i w:val="0"/>
                <w:smallCaps w:val="0"/>
                <w:strike w:val="0"/>
                <w:color w:val="003c61"/>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3c61"/>
                <w:sz w:val="20"/>
                <w:szCs w:val="20"/>
                <w:u w:val="none"/>
                <w:shd w:fill="auto" w:val="clear"/>
                <w:vertAlign w:val="baseline"/>
                <w:rtl w:val="0"/>
              </w:rPr>
              <w:t xml:space="preserve">List the strategy in the space to the right.</w:t>
            </w:r>
            <w:r w:rsidDel="00000000" w:rsidR="00000000" w:rsidRPr="00000000">
              <w:rPr>
                <w:rtl w:val="0"/>
              </w:rPr>
            </w:r>
          </w:p>
        </w:tc>
        <w:tc>
          <w:tcPr>
            <w:gridSpan w:val="3"/>
            <w:tcBorders>
              <w:top w:color="51b5e0" w:space="0" w:sz="12" w:val="single"/>
              <w:left w:color="a6a6a6" w:space="0" w:sz="4" w:val="single"/>
              <w:bottom w:color="7f7f7f" w:space="0" w:sz="4" w:val="single"/>
              <w:right w:color="51b5e0" w:space="0" w:sz="12" w:val="single"/>
            </w:tcBorders>
            <w:shd w:fill="fdf9e3" w:val="cle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Calibri" w:cs="Calibri" w:eastAsia="Calibri" w:hAnsi="Calibri"/>
                <w:b w:val="0"/>
                <w:i w:val="0"/>
                <w:smallCaps w:val="0"/>
                <w:strike w:val="0"/>
                <w:color w:val="424242"/>
                <w:sz w:val="22"/>
                <w:szCs w:val="22"/>
                <w:highlight w:val="yellow"/>
                <w:u w:val="none"/>
                <w:vertAlign w:val="baseline"/>
              </w:rPr>
            </w:pPr>
            <w:r w:rsidDel="00000000" w:rsidR="00000000" w:rsidRPr="00000000">
              <w:rPr>
                <w:rtl w:val="0"/>
              </w:rPr>
            </w:r>
          </w:p>
        </w:tc>
      </w:tr>
      <w:tr>
        <w:trPr>
          <w:cantSplit w:val="0"/>
          <w:trHeight w:val="503" w:hRule="atLeast"/>
          <w:tblHeader w:val="0"/>
        </w:trPr>
        <w:tc>
          <w:tcPr>
            <w:tcBorders>
              <w:top w:color="7f7f7f" w:space="0" w:sz="4" w:val="single"/>
              <w:left w:color="51b5e0" w:space="0" w:sz="12" w:val="single"/>
              <w:bottom w:color="a6a6a6" w:space="0" w:sz="4" w:val="single"/>
              <w:right w:color="a6a6a6" w:space="0" w:sz="4" w:val="single"/>
            </w:tcBorders>
            <w:shd w:fill="ddedf5" w:val="clear"/>
            <w:vAlign w:val="center"/>
          </w:tcPr>
          <w:p w:rsidR="00000000" w:rsidDel="00000000" w:rsidP="00000000" w:rsidRDefault="00000000" w:rsidRPr="00000000" w14:paraId="000000A5">
            <w:pPr>
              <w:rPr>
                <w:b w:val="1"/>
                <w:color w:val="003c61"/>
              </w:rPr>
            </w:pPr>
            <w:r w:rsidDel="00000000" w:rsidR="00000000" w:rsidRPr="00000000">
              <w:rPr>
                <w:b w:val="1"/>
                <w:color w:val="003c61"/>
                <w:rtl w:val="0"/>
              </w:rPr>
              <w:t xml:space="preserve">ACTION STEPS</w:t>
            </w:r>
          </w:p>
        </w:tc>
        <w:tc>
          <w:tcPr>
            <w:gridSpan w:val="2"/>
            <w:tcBorders>
              <w:top w:color="7f7f7f"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A6">
            <w:pPr>
              <w:rPr>
                <w:color w:val="003c61"/>
              </w:rPr>
            </w:pPr>
            <w:r w:rsidDel="00000000" w:rsidR="00000000" w:rsidRPr="00000000">
              <w:rPr>
                <w:b w:val="1"/>
                <w:color w:val="003c61"/>
                <w:rtl w:val="0"/>
              </w:rPr>
              <w:t xml:space="preserve">ROLES AND RESPONSIBILITIES</w:t>
            </w:r>
            <w:r w:rsidDel="00000000" w:rsidR="00000000" w:rsidRPr="00000000">
              <w:rPr>
                <w:rtl w:val="0"/>
              </w:rPr>
            </w:r>
          </w:p>
        </w:tc>
        <w:tc>
          <w:tcPr>
            <w:tcBorders>
              <w:top w:color="7f7f7f"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A8">
            <w:pPr>
              <w:rPr>
                <w:b w:val="1"/>
                <w:color w:val="003c61"/>
              </w:rPr>
            </w:pPr>
            <w:r w:rsidDel="00000000" w:rsidR="00000000" w:rsidRPr="00000000">
              <w:rPr>
                <w:b w:val="1"/>
                <w:color w:val="003c61"/>
                <w:rtl w:val="0"/>
              </w:rPr>
              <w:t xml:space="preserve">TIMEFRAME</w:t>
            </w:r>
          </w:p>
        </w:tc>
        <w:tc>
          <w:tcPr>
            <w:tcBorders>
              <w:top w:color="7f7f7f" w:space="0" w:sz="4" w:val="single"/>
              <w:left w:color="a6a6a6" w:space="0" w:sz="4" w:val="single"/>
              <w:bottom w:color="a6a6a6" w:space="0" w:sz="4" w:val="single"/>
              <w:right w:color="51b5e0" w:space="0" w:sz="12" w:val="single"/>
            </w:tcBorders>
            <w:shd w:fill="ddedf5" w:val="clear"/>
            <w:vAlign w:val="center"/>
          </w:tcPr>
          <w:p w:rsidR="00000000" w:rsidDel="00000000" w:rsidP="00000000" w:rsidRDefault="00000000" w:rsidRPr="00000000" w14:paraId="000000A9">
            <w:pPr>
              <w:rPr>
                <w:b w:val="1"/>
                <w:color w:val="003c61"/>
              </w:rPr>
            </w:pPr>
            <w:r w:rsidDel="00000000" w:rsidR="00000000" w:rsidRPr="00000000">
              <w:rPr>
                <w:b w:val="1"/>
                <w:color w:val="003c61"/>
                <w:rtl w:val="0"/>
              </w:rPr>
              <w:t xml:space="preserve">EXPECTED RESULTS</w:t>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51b5e0" w:space="0" w:sz="12" w:val="single"/>
              <w:right w:color="a6a6a6" w:space="0" w:sz="4" w:val="single"/>
            </w:tcBorders>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51b5e0" w:space="0" w:sz="12" w:val="single"/>
              <w:right w:color="a6a6a6" w:space="0" w:sz="4" w:val="single"/>
            </w:tcBorders>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51b5e0" w:space="0" w:sz="12" w:val="single"/>
              <w:right w:color="a6a6a6" w:space="0" w:sz="4" w:val="single"/>
            </w:tcBorders>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51b5e0" w:space="0" w:sz="12" w:val="single"/>
              <w:right w:color="51b5e0" w:space="0" w:sz="12" w:val="single"/>
            </w:tcBorders>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129540</wp:posOffset>
            </wp:positionH>
            <wp:positionV relativeFrom="paragraph">
              <wp:posOffset>-263524</wp:posOffset>
            </wp:positionV>
            <wp:extent cx="2057400" cy="2057400"/>
            <wp:effectExtent b="0" l="0" r="0" t="0"/>
            <wp:wrapNone/>
            <wp:docPr id="12"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2057400" cy="2057400"/>
                    </a:xfrm>
                    <a:prstGeom prst="rect"/>
                    <a:ln/>
                  </pic:spPr>
                </pic:pic>
              </a:graphicData>
            </a:graphic>
          </wp:anchor>
        </w:drawing>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11"/>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567" w:hRule="atLeast"/>
          <w:tblHeader w:val="0"/>
        </w:trPr>
        <w:tc>
          <w:tcPr>
            <w:shd w:fill="f7e071" w:val="clea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Prioritize 1-2 strategies for your </w:t>
      </w: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Policy and Funding Action Plan</w:t>
      </w: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 List the Action Steps for the strategy, itemizing roles, timeframe, and expected results for each action.</w:t>
        <w:br w:type="textWrapping"/>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bl>
      <w:tblPr>
        <w:tblStyle w:val="Table12"/>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684"/>
        <w:gridCol w:w="2970"/>
        <w:gridCol w:w="3654"/>
        <w:gridCol w:w="3654"/>
        <w:tblGridChange w:id="0">
          <w:tblGrid>
            <w:gridCol w:w="3654"/>
            <w:gridCol w:w="684"/>
            <w:gridCol w:w="2970"/>
            <w:gridCol w:w="3654"/>
            <w:gridCol w:w="3654"/>
          </w:tblGrid>
        </w:tblGridChange>
      </w:tblGrid>
      <w:tr>
        <w:trPr>
          <w:cantSplit w:val="0"/>
          <w:trHeight w:val="864" w:hRule="atLeast"/>
          <w:tblHeader w:val="0"/>
        </w:trPr>
        <w:tc>
          <w:tcPr>
            <w:gridSpan w:val="2"/>
            <w:tcBorders>
              <w:top w:color="51b5e0" w:space="0" w:sz="12" w:val="single"/>
              <w:left w:color="51b5e0" w:space="0" w:sz="12" w:val="single"/>
              <w:bottom w:color="7f7f7f" w:space="0" w:sz="4" w:val="single"/>
              <w:right w:color="a6a6a6" w:space="0" w:sz="4" w:val="single"/>
            </w:tcBorders>
            <w:shd w:fill="f7e071" w:val="clea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3c61"/>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STRATEGY #1.</w:t>
            </w:r>
            <w:r w:rsidDel="00000000" w:rsidR="00000000" w:rsidRPr="00000000">
              <w:rPr>
                <w:rFonts w:ascii="Calibri" w:cs="Calibri" w:eastAsia="Calibri" w:hAnsi="Calibri"/>
                <w:b w:val="0"/>
                <w:i w:val="0"/>
                <w:smallCaps w:val="0"/>
                <w:strike w:val="0"/>
                <w:color w:val="003c61"/>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3c61"/>
                <w:sz w:val="20"/>
                <w:szCs w:val="20"/>
                <w:u w:val="none"/>
                <w:shd w:fill="auto" w:val="clear"/>
                <w:vertAlign w:val="baseline"/>
                <w:rtl w:val="0"/>
              </w:rPr>
              <w:t xml:space="preserve">List the strategy in the space to the right.</w:t>
            </w:r>
            <w:r w:rsidDel="00000000" w:rsidR="00000000" w:rsidRPr="00000000">
              <w:rPr>
                <w:rtl w:val="0"/>
              </w:rPr>
            </w:r>
          </w:p>
        </w:tc>
        <w:tc>
          <w:tcPr>
            <w:gridSpan w:val="3"/>
            <w:tcBorders>
              <w:top w:color="51b5e0" w:space="0" w:sz="12" w:val="single"/>
              <w:left w:color="a6a6a6" w:space="0" w:sz="4" w:val="single"/>
              <w:bottom w:color="7f7f7f" w:space="0" w:sz="4" w:val="single"/>
              <w:right w:color="51b5e0" w:space="0" w:sz="12" w:val="single"/>
            </w:tcBorders>
            <w:shd w:fill="fdf9e3" w:val="clea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Calibri" w:cs="Calibri" w:eastAsia="Calibri" w:hAnsi="Calibri"/>
                <w:b w:val="0"/>
                <w:i w:val="0"/>
                <w:smallCaps w:val="0"/>
                <w:strike w:val="0"/>
                <w:color w:val="424242"/>
                <w:sz w:val="22"/>
                <w:szCs w:val="22"/>
                <w:highlight w:val="yellow"/>
                <w:u w:val="none"/>
                <w:vertAlign w:val="baseline"/>
              </w:rPr>
            </w:pPr>
            <w:r w:rsidDel="00000000" w:rsidR="00000000" w:rsidRPr="00000000">
              <w:rPr>
                <w:rtl w:val="0"/>
              </w:rPr>
            </w:r>
          </w:p>
        </w:tc>
      </w:tr>
      <w:tr>
        <w:trPr>
          <w:cantSplit w:val="0"/>
          <w:trHeight w:val="503" w:hRule="atLeast"/>
          <w:tblHeader w:val="0"/>
        </w:trPr>
        <w:tc>
          <w:tcPr>
            <w:tcBorders>
              <w:top w:color="7f7f7f" w:space="0" w:sz="4" w:val="single"/>
              <w:left w:color="51b5e0" w:space="0" w:sz="12" w:val="single"/>
              <w:bottom w:color="a6a6a6" w:space="0" w:sz="4" w:val="single"/>
              <w:right w:color="a6a6a6" w:space="0" w:sz="4" w:val="single"/>
            </w:tcBorders>
            <w:shd w:fill="ddedf5" w:val="clear"/>
            <w:vAlign w:val="center"/>
          </w:tcPr>
          <w:p w:rsidR="00000000" w:rsidDel="00000000" w:rsidP="00000000" w:rsidRDefault="00000000" w:rsidRPr="00000000" w14:paraId="000000D0">
            <w:pPr>
              <w:rPr>
                <w:b w:val="1"/>
                <w:color w:val="003c61"/>
              </w:rPr>
            </w:pPr>
            <w:r w:rsidDel="00000000" w:rsidR="00000000" w:rsidRPr="00000000">
              <w:rPr>
                <w:b w:val="1"/>
                <w:color w:val="003c61"/>
                <w:rtl w:val="0"/>
              </w:rPr>
              <w:t xml:space="preserve">ACTION STEPS</w:t>
            </w:r>
          </w:p>
        </w:tc>
        <w:tc>
          <w:tcPr>
            <w:gridSpan w:val="2"/>
            <w:tcBorders>
              <w:top w:color="7f7f7f"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D1">
            <w:pPr>
              <w:rPr>
                <w:color w:val="003c61"/>
              </w:rPr>
            </w:pPr>
            <w:r w:rsidDel="00000000" w:rsidR="00000000" w:rsidRPr="00000000">
              <w:rPr>
                <w:b w:val="1"/>
                <w:color w:val="003c61"/>
                <w:rtl w:val="0"/>
              </w:rPr>
              <w:t xml:space="preserve">ROLES AND RESPONSIBILITIES</w:t>
            </w:r>
            <w:r w:rsidDel="00000000" w:rsidR="00000000" w:rsidRPr="00000000">
              <w:rPr>
                <w:rtl w:val="0"/>
              </w:rPr>
            </w:r>
          </w:p>
        </w:tc>
        <w:tc>
          <w:tcPr>
            <w:tcBorders>
              <w:top w:color="7f7f7f"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D3">
            <w:pPr>
              <w:rPr>
                <w:b w:val="1"/>
                <w:color w:val="003c61"/>
              </w:rPr>
            </w:pPr>
            <w:r w:rsidDel="00000000" w:rsidR="00000000" w:rsidRPr="00000000">
              <w:rPr>
                <w:b w:val="1"/>
                <w:color w:val="003c61"/>
                <w:rtl w:val="0"/>
              </w:rPr>
              <w:t xml:space="preserve">TIMEFRAME</w:t>
            </w:r>
          </w:p>
        </w:tc>
        <w:tc>
          <w:tcPr>
            <w:tcBorders>
              <w:top w:color="7f7f7f" w:space="0" w:sz="4" w:val="single"/>
              <w:left w:color="a6a6a6" w:space="0" w:sz="4" w:val="single"/>
              <w:bottom w:color="a6a6a6" w:space="0" w:sz="4" w:val="single"/>
              <w:right w:color="51b5e0" w:space="0" w:sz="12" w:val="single"/>
            </w:tcBorders>
            <w:shd w:fill="ddedf5" w:val="clear"/>
            <w:vAlign w:val="center"/>
          </w:tcPr>
          <w:p w:rsidR="00000000" w:rsidDel="00000000" w:rsidP="00000000" w:rsidRDefault="00000000" w:rsidRPr="00000000" w14:paraId="000000D4">
            <w:pPr>
              <w:rPr>
                <w:b w:val="1"/>
                <w:color w:val="003c61"/>
              </w:rPr>
            </w:pPr>
            <w:r w:rsidDel="00000000" w:rsidR="00000000" w:rsidRPr="00000000">
              <w:rPr>
                <w:b w:val="1"/>
                <w:color w:val="003c61"/>
                <w:rtl w:val="0"/>
              </w:rPr>
              <w:t xml:space="preserve">EXPECTED RESULTS</w:t>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51b5e0" w:space="0" w:sz="12" w:val="single"/>
              <w:right w:color="a6a6a6" w:space="0" w:sz="4" w:val="single"/>
            </w:tcBorders>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51b5e0" w:space="0" w:sz="12" w:val="single"/>
              <w:right w:color="a6a6a6" w:space="0" w:sz="4" w:val="single"/>
            </w:tcBorders>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51b5e0" w:space="0" w:sz="12" w:val="single"/>
              <w:right w:color="a6a6a6" w:space="0" w:sz="4" w:val="single"/>
            </w:tcBorders>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51b5e0" w:space="0" w:sz="12" w:val="single"/>
              <w:right w:color="51b5e0" w:space="0" w:sz="12" w:val="single"/>
            </w:tcBorders>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32"/>
          <w:szCs w:val="32"/>
          <w:u w:val="none"/>
          <w:shd w:fill="auto" w:val="clear"/>
          <w:vertAlign w:val="baseline"/>
        </w:rPr>
      </w:pPr>
      <w:r w:rsidDel="00000000" w:rsidR="00000000" w:rsidRPr="00000000">
        <w:rPr>
          <w:rtl w:val="0"/>
        </w:rPr>
      </w:r>
    </w:p>
    <w:tbl>
      <w:tblPr>
        <w:tblStyle w:val="Table13"/>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4"/>
        <w:gridCol w:w="684"/>
        <w:gridCol w:w="2970"/>
        <w:gridCol w:w="3654"/>
        <w:gridCol w:w="3654"/>
        <w:tblGridChange w:id="0">
          <w:tblGrid>
            <w:gridCol w:w="3654"/>
            <w:gridCol w:w="684"/>
            <w:gridCol w:w="2970"/>
            <w:gridCol w:w="3654"/>
            <w:gridCol w:w="3654"/>
          </w:tblGrid>
        </w:tblGridChange>
      </w:tblGrid>
      <w:tr>
        <w:trPr>
          <w:cantSplit w:val="0"/>
          <w:trHeight w:val="864" w:hRule="atLeast"/>
          <w:tblHeader w:val="0"/>
        </w:trPr>
        <w:tc>
          <w:tcPr>
            <w:gridSpan w:val="2"/>
            <w:tcBorders>
              <w:top w:color="51b5e0" w:space="0" w:sz="12" w:val="single"/>
              <w:left w:color="51b5e0" w:space="0" w:sz="12" w:val="single"/>
              <w:bottom w:color="7f7f7f" w:space="0" w:sz="4" w:val="single"/>
              <w:right w:color="a6a6a6" w:space="0" w:sz="4" w:val="single"/>
            </w:tcBorders>
            <w:shd w:fill="f7e071" w:val="clear"/>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3c61"/>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STRATEGY #2.</w:t>
            </w:r>
            <w:r w:rsidDel="00000000" w:rsidR="00000000" w:rsidRPr="00000000">
              <w:rPr>
                <w:rFonts w:ascii="Calibri" w:cs="Calibri" w:eastAsia="Calibri" w:hAnsi="Calibri"/>
                <w:b w:val="0"/>
                <w:i w:val="0"/>
                <w:smallCaps w:val="0"/>
                <w:strike w:val="0"/>
                <w:color w:val="003c61"/>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3c61"/>
                <w:sz w:val="20"/>
                <w:szCs w:val="20"/>
                <w:u w:val="none"/>
                <w:shd w:fill="auto" w:val="clear"/>
                <w:vertAlign w:val="baseline"/>
                <w:rtl w:val="0"/>
              </w:rPr>
              <w:t xml:space="preserve">List the strategy in the space to the right.</w:t>
            </w:r>
            <w:r w:rsidDel="00000000" w:rsidR="00000000" w:rsidRPr="00000000">
              <w:rPr>
                <w:rtl w:val="0"/>
              </w:rPr>
            </w:r>
          </w:p>
        </w:tc>
        <w:tc>
          <w:tcPr>
            <w:gridSpan w:val="3"/>
            <w:tcBorders>
              <w:top w:color="51b5e0" w:space="0" w:sz="12" w:val="single"/>
              <w:left w:color="a6a6a6" w:space="0" w:sz="4" w:val="single"/>
              <w:bottom w:color="7f7f7f" w:space="0" w:sz="4" w:val="single"/>
              <w:right w:color="51b5e0" w:space="0" w:sz="12" w:val="single"/>
            </w:tcBorders>
            <w:shd w:fill="fdf9e3" w:val="clea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503" w:hRule="atLeast"/>
          <w:tblHeader w:val="0"/>
        </w:trPr>
        <w:tc>
          <w:tcPr>
            <w:tcBorders>
              <w:top w:color="7f7f7f" w:space="0" w:sz="4" w:val="single"/>
              <w:left w:color="51b5e0" w:space="0" w:sz="12" w:val="single"/>
              <w:bottom w:color="a6a6a6" w:space="0" w:sz="4" w:val="single"/>
              <w:right w:color="a6a6a6" w:space="0" w:sz="4" w:val="single"/>
            </w:tcBorders>
            <w:shd w:fill="ddedf5" w:val="clear"/>
            <w:vAlign w:val="center"/>
          </w:tcPr>
          <w:p w:rsidR="00000000" w:rsidDel="00000000" w:rsidP="00000000" w:rsidRDefault="00000000" w:rsidRPr="00000000" w14:paraId="000000F4">
            <w:pPr>
              <w:rPr>
                <w:b w:val="1"/>
                <w:color w:val="003c61"/>
              </w:rPr>
            </w:pPr>
            <w:r w:rsidDel="00000000" w:rsidR="00000000" w:rsidRPr="00000000">
              <w:rPr>
                <w:b w:val="1"/>
                <w:color w:val="003c61"/>
                <w:rtl w:val="0"/>
              </w:rPr>
              <w:t xml:space="preserve">ACTION STEPS</w:t>
            </w:r>
          </w:p>
        </w:tc>
        <w:tc>
          <w:tcPr>
            <w:gridSpan w:val="2"/>
            <w:tcBorders>
              <w:top w:color="7f7f7f"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F5">
            <w:pPr>
              <w:rPr>
                <w:color w:val="003c61"/>
              </w:rPr>
            </w:pPr>
            <w:r w:rsidDel="00000000" w:rsidR="00000000" w:rsidRPr="00000000">
              <w:rPr>
                <w:b w:val="1"/>
                <w:color w:val="003c61"/>
                <w:rtl w:val="0"/>
              </w:rPr>
              <w:t xml:space="preserve">ROLES AND RESPONSIBILITIES</w:t>
            </w:r>
            <w:r w:rsidDel="00000000" w:rsidR="00000000" w:rsidRPr="00000000">
              <w:rPr>
                <w:rtl w:val="0"/>
              </w:rPr>
            </w:r>
          </w:p>
        </w:tc>
        <w:tc>
          <w:tcPr>
            <w:tcBorders>
              <w:top w:color="7f7f7f"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F7">
            <w:pPr>
              <w:rPr>
                <w:b w:val="1"/>
                <w:color w:val="003c61"/>
              </w:rPr>
            </w:pPr>
            <w:r w:rsidDel="00000000" w:rsidR="00000000" w:rsidRPr="00000000">
              <w:rPr>
                <w:b w:val="1"/>
                <w:color w:val="003c61"/>
                <w:rtl w:val="0"/>
              </w:rPr>
              <w:t xml:space="preserve">TIMEFRAME</w:t>
            </w:r>
          </w:p>
        </w:tc>
        <w:tc>
          <w:tcPr>
            <w:tcBorders>
              <w:top w:color="7f7f7f" w:space="0" w:sz="4" w:val="single"/>
              <w:left w:color="a6a6a6" w:space="0" w:sz="4" w:val="single"/>
              <w:bottom w:color="a6a6a6" w:space="0" w:sz="4" w:val="single"/>
              <w:right w:color="51b5e0" w:space="0" w:sz="12" w:val="single"/>
            </w:tcBorders>
            <w:shd w:fill="ddedf5" w:val="clear"/>
            <w:vAlign w:val="center"/>
          </w:tcPr>
          <w:p w:rsidR="00000000" w:rsidDel="00000000" w:rsidP="00000000" w:rsidRDefault="00000000" w:rsidRPr="00000000" w14:paraId="000000F8">
            <w:pPr>
              <w:rPr>
                <w:b w:val="1"/>
                <w:color w:val="003c61"/>
              </w:rPr>
            </w:pPr>
            <w:r w:rsidDel="00000000" w:rsidR="00000000" w:rsidRPr="00000000">
              <w:rPr>
                <w:b w:val="1"/>
                <w:color w:val="003c61"/>
                <w:rtl w:val="0"/>
              </w:rPr>
              <w:t xml:space="preserve">EXPECTED RESULTS</w:t>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a6a6a6" w:space="0" w:sz="4" w:val="single"/>
              <w:right w:color="a6a6a6" w:space="0" w:sz="4" w:val="single"/>
            </w:tcBorders>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51b5e0" w:space="0" w:sz="12" w:val="single"/>
            </w:tcBorders>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51b5e0" w:space="0" w:sz="12" w:val="single"/>
              <w:bottom w:color="51b5e0" w:space="0" w:sz="12" w:val="single"/>
              <w:right w:color="a6a6a6" w:space="0" w:sz="4" w:val="single"/>
            </w:tcBorders>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51b5e0" w:space="0" w:sz="12" w:val="single"/>
              <w:right w:color="a6a6a6" w:space="0" w:sz="4" w:val="single"/>
            </w:tcBorders>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51b5e0" w:space="0" w:sz="12" w:val="single"/>
              <w:right w:color="a6a6a6" w:space="0" w:sz="4" w:val="single"/>
            </w:tcBorders>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51b5e0" w:space="0" w:sz="12" w:val="single"/>
              <w:right w:color="51b5e0" w:space="0" w:sz="12" w:val="single"/>
            </w:tcBorders>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sectPr>
      <w:type w:val="nextPage"/>
      <w:pgSz w:h="12240" w:w="15840" w:orient="landscape"/>
      <w:pgMar w:bottom="1512" w:top="360" w:left="720" w:right="720" w:header="36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color w:val="999999"/>
        <w:sz w:val="21"/>
        <w:szCs w:val="21"/>
      </w:rPr>
    </w:pPr>
    <w:r w:rsidDel="00000000" w:rsidR="00000000" w:rsidRPr="00000000">
      <w:rPr>
        <w:color w:val="999999"/>
        <w:sz w:val="21"/>
        <w:szCs w:val="21"/>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-466724</wp:posOffset>
          </wp:positionH>
          <wp:positionV relativeFrom="paragraph">
            <wp:posOffset>-520064</wp:posOffset>
          </wp:positionV>
          <wp:extent cx="10089832" cy="917257"/>
          <wp:effectExtent b="0" l="0" r="0" t="0"/>
          <wp:wrapNone/>
          <wp:docPr id="10"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0089832" cy="917257"/>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jc w:val="righ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-685799</wp:posOffset>
          </wp:positionH>
          <wp:positionV relativeFrom="paragraph">
            <wp:posOffset>-191375</wp:posOffset>
          </wp:positionV>
          <wp:extent cx="10058400" cy="915276"/>
          <wp:effectExtent b="0" l="0" r="0" t="0"/>
          <wp:wrapNone/>
          <wp:docPr id="1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0058400" cy="91527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Fonts w:ascii="Calibri" w:cs="Calibri" w:eastAsia="Calibri" w:hAnsi="Calibri"/>
        <w:b w:val="1"/>
        <w:i w:val="0"/>
        <w:smallCaps w:val="0"/>
        <w:strike w:val="0"/>
        <w:color w:val="51b5e0"/>
        <w:sz w:val="18"/>
        <w:szCs w:val="18"/>
        <w:u w:val="none"/>
        <w:shd w:fill="auto" w:val="clear"/>
        <w:vertAlign w:val="baseline"/>
        <w:rtl w:val="0"/>
      </w:rPr>
      <w:t xml:space="preserve">SUSTAINABILITY PLANNING</w:t>
    </w:r>
    <w:r w:rsidDel="00000000" w:rsidR="00000000" w:rsidRPr="00000000">
      <w:rPr>
        <w:rFonts w:ascii="Calibri" w:cs="Calibri" w:eastAsia="Calibri" w:hAnsi="Calibri"/>
        <w:b w:val="1"/>
        <w:i w:val="0"/>
        <w:smallCaps w:val="0"/>
        <w:strike w:val="0"/>
        <w:color w:val="003c61"/>
        <w:sz w:val="18"/>
        <w:szCs w:val="18"/>
        <w:u w:val="none"/>
        <w:shd w:fill="auto" w:val="clear"/>
        <w:vertAlign w:val="baseline"/>
        <w:rtl w:val="0"/>
      </w:rPr>
      <w:t xml:space="preserve"> </w:t>
      <w:br w:type="textWrapping"/>
      <w:t xml:space="preserve">TOOL 3:  ACTION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218D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1218D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18D6"/>
  </w:style>
  <w:style w:type="paragraph" w:styleId="Footer">
    <w:name w:val="footer"/>
    <w:basedOn w:val="Normal"/>
    <w:link w:val="FooterChar"/>
    <w:uiPriority w:val="99"/>
    <w:unhideWhenUsed w:val="1"/>
    <w:rsid w:val="001218D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18D6"/>
  </w:style>
  <w:style w:type="paragraph" w:styleId="BalloonText">
    <w:name w:val="Balloon Text"/>
    <w:basedOn w:val="Normal"/>
    <w:link w:val="BalloonTextChar"/>
    <w:uiPriority w:val="99"/>
    <w:semiHidden w:val="1"/>
    <w:unhideWhenUsed w:val="1"/>
    <w:rsid w:val="00E70D9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0D98"/>
    <w:rPr>
      <w:rFonts w:ascii="Segoe UI" w:cs="Segoe UI" w:hAnsi="Segoe UI"/>
      <w:sz w:val="18"/>
      <w:szCs w:val="18"/>
    </w:rPr>
  </w:style>
  <w:style w:type="character" w:styleId="CommentReference">
    <w:name w:val="annotation reference"/>
    <w:basedOn w:val="DefaultParagraphFont"/>
    <w:uiPriority w:val="99"/>
    <w:semiHidden w:val="1"/>
    <w:unhideWhenUsed w:val="1"/>
    <w:rsid w:val="003C4777"/>
    <w:rPr>
      <w:sz w:val="16"/>
      <w:szCs w:val="16"/>
    </w:rPr>
  </w:style>
  <w:style w:type="paragraph" w:styleId="CommentText">
    <w:name w:val="annotation text"/>
    <w:basedOn w:val="Normal"/>
    <w:link w:val="CommentTextChar"/>
    <w:uiPriority w:val="99"/>
    <w:semiHidden w:val="1"/>
    <w:unhideWhenUsed w:val="1"/>
    <w:rsid w:val="003C4777"/>
    <w:pPr>
      <w:spacing w:line="240" w:lineRule="auto"/>
    </w:pPr>
    <w:rPr>
      <w:sz w:val="20"/>
      <w:szCs w:val="20"/>
    </w:rPr>
  </w:style>
  <w:style w:type="character" w:styleId="CommentTextChar" w:customStyle="1">
    <w:name w:val="Comment Text Char"/>
    <w:basedOn w:val="DefaultParagraphFont"/>
    <w:link w:val="CommentText"/>
    <w:uiPriority w:val="99"/>
    <w:semiHidden w:val="1"/>
    <w:rsid w:val="003C4777"/>
    <w:rPr>
      <w:sz w:val="20"/>
      <w:szCs w:val="20"/>
    </w:rPr>
  </w:style>
  <w:style w:type="paragraph" w:styleId="CommentSubject">
    <w:name w:val="annotation subject"/>
    <w:basedOn w:val="CommentText"/>
    <w:next w:val="CommentText"/>
    <w:link w:val="CommentSubjectChar"/>
    <w:uiPriority w:val="99"/>
    <w:semiHidden w:val="1"/>
    <w:unhideWhenUsed w:val="1"/>
    <w:rsid w:val="003C4777"/>
    <w:rPr>
      <w:b w:val="1"/>
      <w:bCs w:val="1"/>
    </w:rPr>
  </w:style>
  <w:style w:type="character" w:styleId="CommentSubjectChar" w:customStyle="1">
    <w:name w:val="Comment Subject Char"/>
    <w:basedOn w:val="CommentTextChar"/>
    <w:link w:val="CommentSubject"/>
    <w:uiPriority w:val="99"/>
    <w:semiHidden w:val="1"/>
    <w:rsid w:val="003C4777"/>
    <w:rPr>
      <w:b w:val="1"/>
      <w:bCs w:val="1"/>
      <w:sz w:val="20"/>
      <w:szCs w:val="20"/>
    </w:rPr>
  </w:style>
  <w:style w:type="paragraph" w:styleId="TLA-W-toolkit-Heading1" w:customStyle="1">
    <w:name w:val="TLA-W-toolkit-Heading1"/>
    <w:basedOn w:val="Normal"/>
    <w:link w:val="TLA-W-toolkit-Heading1Char"/>
    <w:rsid w:val="007F75E7"/>
    <w:pPr>
      <w:spacing w:after="0" w:line="264" w:lineRule="auto"/>
      <w:ind w:left="1440"/>
    </w:pPr>
    <w:rPr>
      <w:rFonts w:ascii="Lato" w:cs="Open Sans" w:hAnsi="Lato" w:eastAsiaTheme="minorEastAsia"/>
      <w:b w:val="1"/>
      <w:color w:val="235588"/>
      <w:spacing w:val="20"/>
      <w:sz w:val="28"/>
      <w:szCs w:val="28"/>
    </w:rPr>
  </w:style>
  <w:style w:type="character" w:styleId="TLA-W-toolkit-Heading1Char" w:customStyle="1">
    <w:name w:val="TLA-W-toolkit-Heading1 Char"/>
    <w:basedOn w:val="DefaultParagraphFont"/>
    <w:link w:val="TLA-W-toolkit-Heading1"/>
    <w:rsid w:val="007F75E7"/>
    <w:rPr>
      <w:rFonts w:ascii="Lato" w:cs="Open Sans" w:hAnsi="Lato" w:eastAsiaTheme="minorEastAsia"/>
      <w:b w:val="1"/>
      <w:color w:val="235588"/>
      <w:spacing w:val="20"/>
      <w:sz w:val="28"/>
      <w:szCs w:val="28"/>
    </w:rPr>
  </w:style>
  <w:style w:type="paragraph" w:styleId="link-Toolkit" w:customStyle="1">
    <w:name w:val="link - Toolkit"/>
    <w:basedOn w:val="ListParagraph"/>
    <w:link w:val="link-ToolkitChar"/>
    <w:qFormat w:val="1"/>
    <w:rsid w:val="007F75E7"/>
    <w:pPr>
      <w:spacing w:after="0" w:line="264" w:lineRule="auto"/>
      <w:ind w:left="0"/>
    </w:pPr>
    <w:rPr>
      <w:rFonts w:ascii="Lato" w:cs="Open Sans" w:hAnsi="Lato" w:eastAsiaTheme="minorEastAsia"/>
      <w:b w:val="1"/>
      <w:color w:val="51b5e0"/>
      <w:szCs w:val="20"/>
      <w:u w:val="single"/>
    </w:rPr>
  </w:style>
  <w:style w:type="character" w:styleId="link-ToolkitChar" w:customStyle="1">
    <w:name w:val="link - Toolkit Char"/>
    <w:basedOn w:val="DefaultParagraphFont"/>
    <w:link w:val="link-Toolkit"/>
    <w:rsid w:val="007F75E7"/>
    <w:rPr>
      <w:rFonts w:ascii="Lato" w:cs="Open Sans" w:hAnsi="Lato" w:eastAsiaTheme="minorEastAsia"/>
      <w:b w:val="1"/>
      <w:color w:val="51b5e0"/>
      <w:szCs w:val="20"/>
      <w:u w:val="single"/>
    </w:rPr>
  </w:style>
  <w:style w:type="paragraph" w:styleId="ListParagraph">
    <w:name w:val="List Paragraph"/>
    <w:basedOn w:val="Normal"/>
    <w:uiPriority w:val="34"/>
    <w:qFormat w:val="1"/>
    <w:rsid w:val="007F75E7"/>
    <w:pPr>
      <w:ind w:left="720"/>
      <w:contextualSpacing w:val="1"/>
    </w:pPr>
  </w:style>
  <w:style w:type="paragraph" w:styleId="0-doctype-Word" w:customStyle="1">
    <w:name w:val="0-doctype-Word"/>
    <w:basedOn w:val="Normal"/>
    <w:autoRedefine w:val="1"/>
    <w:qFormat w:val="1"/>
    <w:rsid w:val="006C0987"/>
    <w:pPr>
      <w:framePr w:lines="0" w:hSpace="187" w:wrap="around" w:hAnchor="text" w:vAnchor="text" w:xAlign="center" w:y="1"/>
      <w:spacing w:after="0" w:line="240" w:lineRule="auto"/>
      <w:ind w:left="450" w:right="504"/>
      <w:suppressOverlap w:val="1"/>
    </w:pPr>
    <w:rPr>
      <w:rFonts w:ascii="Franklin Gothic Medium Cond" w:cs="Pragati Narrow" w:hAnsi="Franklin Gothic Medium Cond"/>
      <w:b w:val="1"/>
      <w:color w:val="003c61"/>
      <w:spacing w:val="20"/>
      <w:sz w:val="20"/>
    </w:rPr>
  </w:style>
  <w:style w:type="paragraph" w:styleId="0-Title-Word-lands" w:customStyle="1">
    <w:name w:val="0-Title-Word-lands"/>
    <w:basedOn w:val="Normal"/>
    <w:autoRedefine w:val="1"/>
    <w:qFormat w:val="1"/>
    <w:rsid w:val="006C0987"/>
    <w:pPr>
      <w:framePr w:lines="0" w:hSpace="187" w:wrap="around" w:hAnchor="text" w:vAnchor="text" w:xAlign="center" w:y="1"/>
      <w:spacing w:after="0" w:line="240" w:lineRule="auto"/>
      <w:ind w:left="450" w:right="504"/>
      <w:suppressOverlap w:val="1"/>
    </w:pPr>
    <w:rPr>
      <w:rFonts w:cstheme="minorHAnsi"/>
      <w:b w:val="1"/>
      <w:color w:val="003c61"/>
      <w:spacing w:val="40"/>
      <w:sz w:val="28"/>
      <w:szCs w:val="28"/>
    </w:rPr>
  </w:style>
  <w:style w:type="paragraph" w:styleId="0-Intro-text-Word-lands" w:customStyle="1">
    <w:name w:val="0-Intro-text-Word-lands"/>
    <w:basedOn w:val="Normal"/>
    <w:autoRedefine w:val="1"/>
    <w:qFormat w:val="1"/>
    <w:rsid w:val="00E31618"/>
    <w:pPr>
      <w:framePr w:lines="0" w:hSpace="187" w:wrap="around" w:hAnchor="text" w:vAnchor="text" w:xAlign="center" w:y="1"/>
      <w:spacing w:after="0" w:line="240" w:lineRule="auto"/>
      <w:ind w:left="450" w:right="504"/>
      <w:suppressOverlap w:val="1"/>
    </w:pPr>
    <w:rPr>
      <w:rFonts w:cstheme="minorHAnsi"/>
      <w:b w:val="1"/>
      <w:color w:val="918a7b"/>
      <w:spacing w:val="40"/>
      <w:sz w:val="20"/>
      <w:szCs w:val="20"/>
    </w:rPr>
  </w:style>
  <w:style w:type="paragraph" w:styleId="0-Body-Word-lands" w:customStyle="1">
    <w:name w:val="0-Body-Word-lands"/>
    <w:basedOn w:val="Normal"/>
    <w:qFormat w:val="1"/>
    <w:rsid w:val="001E3C3E"/>
    <w:pPr>
      <w:spacing w:after="240" w:line="240" w:lineRule="auto"/>
    </w:pPr>
    <w:rPr>
      <w:rFonts w:ascii="Calibri" w:cs="Calibri" w:hAnsi="Calibri"/>
      <w:color w:val="424242"/>
      <w:szCs w:val="23"/>
    </w:rPr>
  </w:style>
  <w:style w:type="character" w:styleId="Hyperlink">
    <w:name w:val="Hyperlink"/>
    <w:basedOn w:val="DefaultParagraphFont"/>
    <w:uiPriority w:val="99"/>
    <w:unhideWhenUsed w:val="1"/>
    <w:rsid w:val="001873B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s://www.wallacefoundation.org/knowledge-center/documents/self-assessment-tool.xlsx" TargetMode="External"/><Relationship Id="rId18" Type="http://schemas.openxmlformats.org/officeDocument/2006/relationships/image" Target="media/image3.png"/><Relationship Id="rId8" Type="http://schemas.openxmlformats.org/officeDocument/2006/relationships/image" Target="media/image2.jpg"/><Relationship Id="rId3" Type="http://schemas.openxmlformats.org/officeDocument/2006/relationships/fontTable" Target="fontTable.xml"/><Relationship Id="rId21" Type="http://schemas.openxmlformats.org/officeDocument/2006/relationships/customXml" Target="../customXML/item4.xml"/><Relationship Id="rId12" Type="http://schemas.openxmlformats.org/officeDocument/2006/relationships/footer" Target="footer2.xml"/><Relationship Id="rId17" Type="http://schemas.openxmlformats.org/officeDocument/2006/relationships/image" Target="media/image4.png"/><Relationship Id="rId7" Type="http://schemas.openxmlformats.org/officeDocument/2006/relationships/image" Target="media/image6.jp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hyperlink" Target="https://www.wallacefoundation.org/knowledge-center/documents/sustainability-planning-facilitation-guide.pdf" TargetMode="Externa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https://www.wallacefoundation.org/knowledge-center/summer-learning/toolkit/documents/sustainability-planning-facilitation-guide.pdf" TargetMode="External"/><Relationship Id="rId14" Type="http://schemas.openxmlformats.org/officeDocument/2006/relationships/hyperlink" Target="https://www.wallacefoundation.org/knowledge-center/documents/strategy-development-tool.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Syv+4MgXBMCxcry1yMhElezpg==">AMUW2mWZ5eBIqE0hQkSUT6mE8It26l59zQ/nwkUsDg0Qwrea8SqwlQXLyDmQHEifHwq4m5ZLr4BgOGk+SyFVWS48OhxkMN5Jw012a3k15nohTM8XssJoq5t5yJdFwq4f2y2GKL79CR2v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F SLT Resource" ma:contentTypeID="0x010100A31A579E1065444C89FCF7B1B6BD636600ABF0AB2C97CD7E48969E2851A1981C32" ma:contentTypeVersion="7" ma:contentTypeDescription="" ma:contentTypeScope="" ma:versionID="02963e272e77f365d1e0ec8d274df09e">
  <xsd:schema xmlns:xsd="http://www.w3.org/2001/XMLSchema" xmlns:xs="http://www.w3.org/2001/XMLSchema" xmlns:p="http://schemas.microsoft.com/office/2006/metadata/properties" xmlns:ns2="4268b559-ae5c-44d0-acfc-003748d801b3" targetNamespace="http://schemas.microsoft.com/office/2006/metadata/properties" ma:root="true" ma:fieldsID="a95c5caee800ea0798f8fd7b88c74e80" ns2:_="">
    <xsd:import namespace="4268b559-ae5c-44d0-acfc-003748d801b3"/>
    <xsd:element name="properties">
      <xsd:complexType>
        <xsd:sequence>
          <xsd:element name="documentManagement">
            <xsd:complexType>
              <xsd:all>
                <xsd:element ref="ns2:WFDescription" minOccurs="0"/>
                <xsd:element ref="ns2:ResourceFileType" minOccurs="0"/>
                <xsd:element ref="ns2:SortOrder" minOccurs="0"/>
                <xsd:element ref="ns2:WFResourceType" minOccurs="0"/>
                <xsd:element ref="ns2:WFResourceName"/>
                <xsd:element ref="ns2:MainFile" minOccurs="0"/>
                <xsd:element ref="ns2:TimelineSeason" minOccurs="0"/>
                <xsd:element ref="ns2:WFResourceTopic"/>
                <xsd:element ref="ns2:WFResourceSecondaryTopics" minOccurs="0"/>
                <xsd:element ref="ns2:Thumbnail1"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8b559-ae5c-44d0-acfc-003748d801b3" elementFormDefault="qualified">
    <xsd:import namespace="http://schemas.microsoft.com/office/2006/documentManagement/types"/>
    <xsd:import namespace="http://schemas.microsoft.com/office/infopath/2007/PartnerControls"/>
    <xsd:element name="WFDescription" ma:index="2" nillable="true" ma:displayName="WFDescription" ma:internalName="WFDescription">
      <xsd:simpleType>
        <xsd:restriction base="dms:Note">
          <xsd:maxLength value="255"/>
        </xsd:restriction>
      </xsd:simpleType>
    </xsd:element>
    <xsd:element name="ResourceFileType" ma:index="3" nillable="true" ma:displayName="ResourceFileType" ma:format="Dropdown" ma:internalName="ResourceFileType" ma:readOnly="false">
      <xsd:simpleType>
        <xsd:union memberTypes="dms:Text">
          <xsd:simpleType>
            <xsd:restriction base="dms:Choice">
              <xsd:enumeration value="Companion Guide"/>
              <xsd:enumeration value="Guidance"/>
              <xsd:enumeration value="Tool"/>
              <xsd:enumeration value="Sample"/>
              <xsd:enumeration value="Download All"/>
            </xsd:restriction>
          </xsd:simpleType>
        </xsd:union>
      </xsd:simpleType>
    </xsd:element>
    <xsd:element name="SortOrder" ma:index="4" nillable="true" ma:displayName="SortOrder" ma:decimals="0" ma:default="0" ma:internalName="SortOrder" ma:readOnly="false" ma:percentage="FALSE">
      <xsd:simpleType>
        <xsd:restriction base="dms:Number"/>
      </xsd:simpleType>
    </xsd:element>
    <xsd:element name="WFResourceType" ma:index="5" nillable="true" ma:displayName="WFResourceType" ma:default="Report" ma:format="Dropdown" ma:internalName="WFResourceType">
      <xsd:simpleType>
        <xsd:restriction base="dms:Choice">
          <xsd:enumeration value="Report"/>
          <xsd:enumeration value="Video"/>
          <xsd:enumeration value="Slide Presentation"/>
          <xsd:enumeration value="Research Series"/>
          <xsd:enumeration value="Case Studies"/>
          <xsd:enumeration value="Tool"/>
          <xsd:enumeration value="Tip Sheets"/>
          <xsd:enumeration value="Article"/>
          <xsd:enumeration value="Guide"/>
          <xsd:enumeration value="Podcast"/>
        </xsd:restriction>
      </xsd:simpleType>
    </xsd:element>
    <xsd:element name="WFResourceName" ma:index="6" ma:displayName="WFResourceName" ma:internalName="WFResourceName" ma:readOnly="false">
      <xsd:simpleType>
        <xsd:restriction base="dms:Text">
          <xsd:maxLength value="255"/>
        </xsd:restriction>
      </xsd:simpleType>
    </xsd:element>
    <xsd:element name="MainFile" ma:index="7" nillable="true" ma:displayName="MainFile" ma:default="0" ma:internalName="MainFile" ma:readOnly="false">
      <xsd:simpleType>
        <xsd:restriction base="dms:Boolean"/>
      </xsd:simpleType>
    </xsd:element>
    <xsd:element name="TimelineSeason" ma:index="8" nillable="true" ma:displayName="TimelineSeason" ma:default="Fall" ma:internalName="TimelineSeason">
      <xsd:complexType>
        <xsd:complexContent>
          <xsd:extension base="dms:MultiChoice">
            <xsd:sequence>
              <xsd:element name="Value" maxOccurs="unbounded" minOccurs="0" nillable="true">
                <xsd:simpleType>
                  <xsd:restriction base="dms:Choice">
                    <xsd:enumeration value="Fall"/>
                    <xsd:enumeration value="Winter"/>
                    <xsd:enumeration value="Spring"/>
                    <xsd:enumeration value="Summer"/>
                  </xsd:restriction>
                </xsd:simpleType>
              </xsd:element>
            </xsd:sequence>
          </xsd:extension>
        </xsd:complexContent>
      </xsd:complexType>
    </xsd:element>
    <xsd:element name="WFResourceTopic" ma:index="9" ma:displayName="WFResourceTopic" ma:format="Dropdown" ma:internalName="WFResourceTopic" ma:readOnly="false">
      <xsd:simpleType>
        <xsd:restriction base="dms:Choice">
          <xsd:enumeration value="About the Summer Learning Toolkit"/>
          <xsd:enumeration value="Academics &amp; Enrichment"/>
          <xsd:enumeration value="Planning &amp; Management"/>
          <xsd:enumeration value="Student Recruitment &amp; Attendance"/>
          <xsd:enumeration value="Site Climate"/>
          <xsd:enumeration value="Staffing &amp; Professional Development"/>
        </xsd:restriction>
      </xsd:simpleType>
    </xsd:element>
    <xsd:element name="WFResourceSecondaryTopics" ma:index="10" nillable="true" ma:displayName="WFResourceSecondaryTopics" ma:internalName="WFResourceSecondaryTopics" ma:readOnly="false">
      <xsd:complexType>
        <xsd:complexContent>
          <xsd:extension base="dms:MultiChoice">
            <xsd:sequence>
              <xsd:element name="Value" maxOccurs="unbounded" minOccurs="0" nillable="true">
                <xsd:simpleType>
                  <xsd:restriction base="dms:Choice">
                    <xsd:enumeration value="About the Summer Learning Toolkit"/>
                    <xsd:enumeration value="Academics &amp; Enrichment"/>
                    <xsd:enumeration value="Planning &amp; Management"/>
                    <xsd:enumeration value="Student Recruitment &amp; Attendance"/>
                    <xsd:enumeration value="Site Climate"/>
                    <xsd:enumeration value="Staffing &amp; Professional Development"/>
                  </xsd:restriction>
                </xsd:simpleType>
              </xsd:element>
            </xsd:sequence>
          </xsd:extension>
        </xsd:complexContent>
      </xsd:complexType>
    </xsd:element>
    <xsd:element name="Thumbnail1" ma:index="11" nillable="true" ma:displayName="Thumbnail" ma:description="" ma:internalName="Thumbnail1" ma:readOnly="false">
      <xsd:simpleType>
        <xsd:restriction base="dms:Unknow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Order xmlns="4268b559-ae5c-44d0-acfc-003748d801b3">3</SortOrder>
    <WFDescription xmlns="4268b559-ae5c-44d0-acfc-003748d801b3">Tools for engaging stakeholders in strategic sustainability planning and action</WFDescription>
    <TimelineSeason xmlns="4268b559-ae5c-44d0-acfc-003748d801b3">
      <Value>Fall</Value>
      <Value>Winter</Value>
      <Value>Spring</Value>
    </TimelineSeason>
    <MainFile xmlns="4268b559-ae5c-44d0-acfc-003748d801b3">false</MainFile>
    <ResourceFileType xmlns="4268b559-ae5c-44d0-acfc-003748d801b3">Tool – Action Plan</ResourceFileType>
    <WFResourceTopic xmlns="4268b559-ae5c-44d0-acfc-003748d801b3">Planning &amp; Management</WFResourceTopic>
    <WFResourceType xmlns="4268b559-ae5c-44d0-acfc-003748d801b3">Tool</WFResourceType>
    <Thumbnail1 xmlns="4268b559-ae5c-44d0-acfc-003748d801b3" xsi:nil="true"/>
    <WFResourceSecondaryTopics xmlns="4268b559-ae5c-44d0-acfc-003748d801b3"/>
    <WFResourceName xmlns="4268b559-ae5c-44d0-acfc-003748d801b3">Tools - Sustainability Planning</WFResourceNam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A7EA1FC-7C9C-418C-B0C0-8B13D446A64A}"/>
</file>

<file path=customXML/itemProps3.xml><?xml version="1.0" encoding="utf-8"?>
<ds:datastoreItem xmlns:ds="http://schemas.openxmlformats.org/officeDocument/2006/customXml" ds:itemID="{4003FA26-5893-4F1E-B5F1-C5DD24F7F115}"/>
</file>

<file path=customXML/itemProps4.xml><?xml version="1.0" encoding="utf-8"?>
<ds:datastoreItem xmlns:ds="http://schemas.openxmlformats.org/officeDocument/2006/customXml" ds:itemID="{614EE7E1-96E6-4FBA-BF82-68244DCF2D9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Tool</dc:title>
  <dc:creator>Lynann Barbero</dc:creator>
  <dcterms:created xsi:type="dcterms:W3CDTF">2018-08-12T16:57:00Z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0x010100A31A579E1065444C89FCF7B1B6BD636600ABF0AB2C97CD7E48969E2851A1981C32</vt:lpwstr>
  </property>
</Properties>
</file>