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45C0" w14:textId="77777777" w:rsidR="00AB7889" w:rsidRDefault="00000000">
      <w:pPr>
        <w:pBdr>
          <w:top w:val="nil"/>
          <w:left w:val="nil"/>
          <w:bottom w:val="nil"/>
          <w:right w:val="nil"/>
          <w:between w:val="nil"/>
        </w:pBdr>
        <w:spacing w:after="0" w:line="276" w:lineRule="auto"/>
        <w:rPr>
          <w:color w:val="51B5E0"/>
        </w:rPr>
      </w:pPr>
      <w:r>
        <w:rPr>
          <w:noProof/>
          <w:color w:val="51B5E0"/>
        </w:rPr>
        <w:drawing>
          <wp:anchor distT="0" distB="0" distL="114300" distR="114300" simplePos="0" relativeHeight="251658240" behindDoc="0" locked="0" layoutInCell="1" hidden="0" allowOverlap="1" wp14:anchorId="077E95DC" wp14:editId="1E47CF8C">
            <wp:simplePos x="0" y="0"/>
            <wp:positionH relativeFrom="margin">
              <wp:posOffset>-685799</wp:posOffset>
            </wp:positionH>
            <wp:positionV relativeFrom="page">
              <wp:posOffset>2540</wp:posOffset>
            </wp:positionV>
            <wp:extent cx="7772400" cy="2160905"/>
            <wp:effectExtent l="0" t="0" r="0" b="0"/>
            <wp:wrapNone/>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b="78516"/>
                    <a:stretch>
                      <a:fillRect/>
                    </a:stretch>
                  </pic:blipFill>
                  <pic:spPr>
                    <a:xfrm>
                      <a:off x="0" y="0"/>
                      <a:ext cx="7772400" cy="2160905"/>
                    </a:xfrm>
                    <a:prstGeom prst="rect">
                      <a:avLst/>
                    </a:prstGeom>
                    <a:ln/>
                  </pic:spPr>
                </pic:pic>
              </a:graphicData>
            </a:graphic>
          </wp:anchor>
        </w:drawing>
      </w:r>
    </w:p>
    <w:p w14:paraId="5E2BBA8E" w14:textId="77777777" w:rsidR="00AB7889" w:rsidRDefault="00AB7889">
      <w:pPr>
        <w:pBdr>
          <w:top w:val="nil"/>
          <w:left w:val="nil"/>
          <w:bottom w:val="nil"/>
          <w:right w:val="nil"/>
          <w:between w:val="nil"/>
        </w:pBdr>
        <w:spacing w:after="0" w:line="276" w:lineRule="auto"/>
        <w:rPr>
          <w:color w:val="51B5E0"/>
        </w:rPr>
      </w:pPr>
    </w:p>
    <w:p w14:paraId="4EA0B154" w14:textId="77777777" w:rsidR="00AB7889" w:rsidRDefault="00AB7889">
      <w:pPr>
        <w:pBdr>
          <w:top w:val="nil"/>
          <w:left w:val="nil"/>
          <w:bottom w:val="nil"/>
          <w:right w:val="nil"/>
          <w:between w:val="nil"/>
        </w:pBdr>
        <w:spacing w:after="0" w:line="276" w:lineRule="auto"/>
        <w:rPr>
          <w:color w:val="51B5E0"/>
        </w:rPr>
      </w:pPr>
    </w:p>
    <w:p w14:paraId="05BFB1E5" w14:textId="77777777" w:rsidR="00AB7889" w:rsidRDefault="00AB7889">
      <w:pPr>
        <w:pBdr>
          <w:top w:val="nil"/>
          <w:left w:val="nil"/>
          <w:bottom w:val="nil"/>
          <w:right w:val="nil"/>
          <w:between w:val="nil"/>
        </w:pBdr>
        <w:spacing w:after="0" w:line="276" w:lineRule="auto"/>
        <w:rPr>
          <w:color w:val="51B5E0"/>
        </w:rPr>
      </w:pPr>
    </w:p>
    <w:p w14:paraId="26185185" w14:textId="77777777" w:rsidR="00AB7889" w:rsidRDefault="00AB7889">
      <w:pPr>
        <w:pBdr>
          <w:top w:val="nil"/>
          <w:left w:val="nil"/>
          <w:bottom w:val="nil"/>
          <w:right w:val="nil"/>
          <w:between w:val="nil"/>
        </w:pBdr>
        <w:spacing w:after="0" w:line="276" w:lineRule="auto"/>
        <w:rPr>
          <w:color w:val="51B5E0"/>
        </w:rPr>
      </w:pPr>
    </w:p>
    <w:p w14:paraId="0DFC1F0E" w14:textId="77777777" w:rsidR="00AB7889" w:rsidRDefault="00AB7889">
      <w:pPr>
        <w:pBdr>
          <w:top w:val="nil"/>
          <w:left w:val="nil"/>
          <w:bottom w:val="nil"/>
          <w:right w:val="nil"/>
          <w:between w:val="nil"/>
        </w:pBdr>
        <w:spacing w:after="0" w:line="276" w:lineRule="auto"/>
        <w:rPr>
          <w:color w:val="51B5E0"/>
        </w:rPr>
      </w:pPr>
    </w:p>
    <w:p w14:paraId="1C40175B" w14:textId="77777777" w:rsidR="00AB7889" w:rsidRDefault="00AB7889">
      <w:pPr>
        <w:pBdr>
          <w:top w:val="nil"/>
          <w:left w:val="nil"/>
          <w:bottom w:val="nil"/>
          <w:right w:val="nil"/>
          <w:between w:val="nil"/>
        </w:pBdr>
        <w:spacing w:after="0" w:line="276" w:lineRule="auto"/>
        <w:rPr>
          <w:color w:val="51B5E0"/>
        </w:rPr>
      </w:pPr>
    </w:p>
    <w:p w14:paraId="61CCCB88" w14:textId="77777777" w:rsidR="00AB7889" w:rsidRDefault="00AB7889">
      <w:pPr>
        <w:pBdr>
          <w:top w:val="nil"/>
          <w:left w:val="nil"/>
          <w:bottom w:val="nil"/>
          <w:right w:val="nil"/>
          <w:between w:val="nil"/>
        </w:pBdr>
        <w:tabs>
          <w:tab w:val="left" w:pos="-5040"/>
        </w:tabs>
        <w:spacing w:after="0" w:line="276" w:lineRule="auto"/>
        <w:rPr>
          <w:color w:val="235588"/>
        </w:rPr>
      </w:pPr>
    </w:p>
    <w:p w14:paraId="08A91992" w14:textId="77777777" w:rsidR="00AB7889" w:rsidRDefault="00AB7889">
      <w:pPr>
        <w:pBdr>
          <w:top w:val="nil"/>
          <w:left w:val="nil"/>
          <w:bottom w:val="nil"/>
          <w:right w:val="nil"/>
          <w:between w:val="nil"/>
        </w:pBdr>
        <w:tabs>
          <w:tab w:val="left" w:pos="-5040"/>
        </w:tabs>
        <w:spacing w:after="0" w:line="276" w:lineRule="auto"/>
        <w:rPr>
          <w:color w:val="235588"/>
        </w:rPr>
      </w:pPr>
    </w:p>
    <w:p w14:paraId="5A469E80" w14:textId="77777777" w:rsidR="00AB7889" w:rsidRDefault="00AB7889">
      <w:pPr>
        <w:pBdr>
          <w:top w:val="nil"/>
          <w:left w:val="nil"/>
          <w:bottom w:val="nil"/>
          <w:right w:val="nil"/>
          <w:between w:val="nil"/>
        </w:pBdr>
        <w:tabs>
          <w:tab w:val="left" w:pos="-5040"/>
        </w:tabs>
        <w:spacing w:after="0" w:line="276" w:lineRule="auto"/>
        <w:rPr>
          <w:color w:val="235588"/>
        </w:rPr>
      </w:pPr>
    </w:p>
    <w:p w14:paraId="623B71A2" w14:textId="77777777" w:rsidR="00AB7889" w:rsidRDefault="00AB7889">
      <w:pPr>
        <w:pBdr>
          <w:top w:val="nil"/>
          <w:left w:val="nil"/>
          <w:bottom w:val="nil"/>
          <w:right w:val="nil"/>
          <w:between w:val="nil"/>
        </w:pBdr>
        <w:tabs>
          <w:tab w:val="left" w:pos="-5040"/>
        </w:tabs>
        <w:spacing w:after="0" w:line="240" w:lineRule="auto"/>
        <w:rPr>
          <w:color w:val="235588"/>
        </w:rPr>
      </w:pPr>
    </w:p>
    <w:p w14:paraId="1D834B97" w14:textId="77777777" w:rsidR="00AB7889" w:rsidRDefault="00000000">
      <w:pPr>
        <w:pBdr>
          <w:top w:val="nil"/>
          <w:left w:val="nil"/>
          <w:bottom w:val="nil"/>
          <w:right w:val="nil"/>
          <w:between w:val="nil"/>
        </w:pBdr>
        <w:tabs>
          <w:tab w:val="left" w:pos="-5040"/>
        </w:tabs>
        <w:spacing w:after="0" w:line="240" w:lineRule="auto"/>
        <w:rPr>
          <w:color w:val="235588"/>
        </w:rPr>
      </w:pPr>
      <w:r>
        <w:rPr>
          <w:noProof/>
        </w:rPr>
        <w:drawing>
          <wp:anchor distT="0" distB="0" distL="114300" distR="114300" simplePos="0" relativeHeight="251659264" behindDoc="0" locked="0" layoutInCell="1" hidden="0" allowOverlap="1" wp14:anchorId="43F1F14C" wp14:editId="33C2B65E">
            <wp:simplePos x="0" y="0"/>
            <wp:positionH relativeFrom="column">
              <wp:posOffset>-294639</wp:posOffset>
            </wp:positionH>
            <wp:positionV relativeFrom="paragraph">
              <wp:posOffset>123190</wp:posOffset>
            </wp:positionV>
            <wp:extent cx="585216" cy="585216"/>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85216" cy="585216"/>
                    </a:xfrm>
                    <a:prstGeom prst="rect">
                      <a:avLst/>
                    </a:prstGeom>
                    <a:ln/>
                  </pic:spPr>
                </pic:pic>
              </a:graphicData>
            </a:graphic>
          </wp:anchor>
        </w:drawing>
      </w:r>
    </w:p>
    <w:tbl>
      <w:tblPr>
        <w:tblStyle w:val="a"/>
        <w:tblW w:w="10080" w:type="dxa"/>
        <w:jc w:val="center"/>
        <w:tblBorders>
          <w:top w:val="single" w:sz="4" w:space="0" w:color="003C61"/>
          <w:left w:val="single" w:sz="4" w:space="0" w:color="003C61"/>
          <w:bottom w:val="single" w:sz="4" w:space="0" w:color="003C61"/>
          <w:right w:val="single" w:sz="4" w:space="0" w:color="003C61"/>
          <w:insideH w:val="single" w:sz="4" w:space="0" w:color="003C61"/>
          <w:insideV w:val="single" w:sz="4" w:space="0" w:color="003C61"/>
        </w:tblBorders>
        <w:tblLayout w:type="fixed"/>
        <w:tblLook w:val="0400" w:firstRow="0" w:lastRow="0" w:firstColumn="0" w:lastColumn="0" w:noHBand="0" w:noVBand="1"/>
      </w:tblPr>
      <w:tblGrid>
        <w:gridCol w:w="10080"/>
      </w:tblGrid>
      <w:tr w:rsidR="00AB7889" w14:paraId="465D2439" w14:textId="77777777">
        <w:trPr>
          <w:trHeight w:val="432"/>
          <w:jc w:val="center"/>
        </w:trPr>
        <w:tc>
          <w:tcPr>
            <w:tcW w:w="10080" w:type="dxa"/>
            <w:tcBorders>
              <w:top w:val="nil"/>
              <w:left w:val="nil"/>
              <w:right w:val="nil"/>
            </w:tcBorders>
            <w:shd w:val="clear" w:color="auto" w:fill="auto"/>
            <w:vAlign w:val="center"/>
          </w:tcPr>
          <w:p w14:paraId="50F79D5F" w14:textId="77777777" w:rsidR="00AB7889" w:rsidRDefault="00000000">
            <w:pPr>
              <w:pBdr>
                <w:top w:val="nil"/>
                <w:left w:val="nil"/>
                <w:bottom w:val="nil"/>
                <w:right w:val="nil"/>
                <w:between w:val="nil"/>
              </w:pBdr>
              <w:ind w:left="360" w:right="504"/>
              <w:rPr>
                <w:b/>
                <w:color w:val="003C61"/>
                <w:sz w:val="24"/>
                <w:szCs w:val="24"/>
              </w:rPr>
            </w:pPr>
            <w:r>
              <w:rPr>
                <w:b/>
                <w:color w:val="003C61"/>
                <w:sz w:val="24"/>
                <w:szCs w:val="24"/>
              </w:rPr>
              <w:t>TOOL</w:t>
            </w:r>
          </w:p>
        </w:tc>
      </w:tr>
      <w:tr w:rsidR="00AB7889" w14:paraId="7B1E7F6D" w14:textId="77777777">
        <w:trPr>
          <w:trHeight w:val="720"/>
          <w:jc w:val="center"/>
        </w:trPr>
        <w:tc>
          <w:tcPr>
            <w:tcW w:w="10080" w:type="dxa"/>
            <w:shd w:val="clear" w:color="auto" w:fill="auto"/>
            <w:vAlign w:val="center"/>
          </w:tcPr>
          <w:p w14:paraId="7E4368F5" w14:textId="77777777" w:rsidR="00AB7889" w:rsidRDefault="00000000">
            <w:pPr>
              <w:pBdr>
                <w:top w:val="nil"/>
                <w:left w:val="nil"/>
                <w:bottom w:val="nil"/>
                <w:right w:val="nil"/>
                <w:between w:val="nil"/>
              </w:pBdr>
              <w:ind w:left="360" w:right="504"/>
              <w:rPr>
                <w:b/>
                <w:color w:val="003C61"/>
                <w:sz w:val="32"/>
                <w:szCs w:val="32"/>
              </w:rPr>
            </w:pPr>
            <w:r>
              <w:rPr>
                <w:b/>
                <w:color w:val="003C61"/>
                <w:sz w:val="32"/>
                <w:szCs w:val="32"/>
              </w:rPr>
              <w:t>CLASSROOM OBSERVATION</w:t>
            </w:r>
          </w:p>
        </w:tc>
      </w:tr>
      <w:tr w:rsidR="00AB7889" w14:paraId="6B4A0C5E" w14:textId="77777777">
        <w:trPr>
          <w:trHeight w:val="808"/>
          <w:jc w:val="center"/>
        </w:trPr>
        <w:tc>
          <w:tcPr>
            <w:tcW w:w="10080" w:type="dxa"/>
            <w:shd w:val="clear" w:color="auto" w:fill="FFFFFF"/>
            <w:vAlign w:val="center"/>
          </w:tcPr>
          <w:p w14:paraId="5C0B85B0" w14:textId="542EACC1" w:rsidR="00AB7889" w:rsidRDefault="00000000">
            <w:pPr>
              <w:pBdr>
                <w:top w:val="nil"/>
                <w:left w:val="nil"/>
                <w:bottom w:val="nil"/>
                <w:right w:val="nil"/>
                <w:between w:val="nil"/>
              </w:pBdr>
              <w:ind w:left="360" w:right="504"/>
              <w:jc w:val="center"/>
              <w:rPr>
                <w:b/>
                <w:color w:val="918A7B"/>
                <w:sz w:val="19"/>
                <w:szCs w:val="19"/>
              </w:rPr>
            </w:pPr>
            <w:r>
              <w:rPr>
                <w:b/>
                <w:color w:val="83817D"/>
                <w:sz w:val="19"/>
                <w:szCs w:val="19"/>
              </w:rPr>
              <w:br/>
            </w:r>
            <w:r>
              <w:rPr>
                <w:b/>
                <w:color w:val="918A7B"/>
                <w:sz w:val="19"/>
                <w:szCs w:val="19"/>
              </w:rPr>
              <w:t xml:space="preserve">For information on the importance of classroom observation and tips for effective formal observations, review </w:t>
            </w:r>
            <w:hyperlink r:id="rId9">
              <w:r>
                <w:rPr>
                  <w:b/>
                  <w:color w:val="918A7B"/>
                  <w:sz w:val="19"/>
                  <w:szCs w:val="19"/>
                  <w:u w:val="single"/>
                </w:rPr>
                <w:t>Classroom Observation Guidance</w:t>
              </w:r>
            </w:hyperlink>
            <w:r>
              <w:rPr>
                <w:b/>
                <w:color w:val="918A7B"/>
                <w:sz w:val="19"/>
                <w:szCs w:val="19"/>
              </w:rPr>
              <w:t>.</w:t>
            </w:r>
          </w:p>
          <w:p w14:paraId="41148BFA" w14:textId="77777777" w:rsidR="00AB7889" w:rsidRDefault="00AB7889">
            <w:pPr>
              <w:ind w:left="450" w:right="504"/>
              <w:jc w:val="center"/>
              <w:rPr>
                <w:color w:val="918A7B"/>
                <w:sz w:val="20"/>
                <w:szCs w:val="20"/>
              </w:rPr>
            </w:pPr>
          </w:p>
          <w:p w14:paraId="4C4AC3E5" w14:textId="77777777" w:rsidR="00AB7889" w:rsidRDefault="00AB7889">
            <w:pPr>
              <w:ind w:left="450" w:right="504"/>
              <w:jc w:val="center"/>
              <w:rPr>
                <w:color w:val="918A7B"/>
                <w:sz w:val="20"/>
                <w:szCs w:val="20"/>
              </w:rPr>
            </w:pPr>
          </w:p>
        </w:tc>
      </w:tr>
    </w:tbl>
    <w:p w14:paraId="12C96CBC" w14:textId="77777777" w:rsidR="00AB7889" w:rsidRDefault="00AB7889">
      <w:pPr>
        <w:pBdr>
          <w:top w:val="nil"/>
          <w:left w:val="nil"/>
          <w:bottom w:val="nil"/>
          <w:right w:val="nil"/>
          <w:between w:val="nil"/>
        </w:pBdr>
        <w:spacing w:after="0" w:line="240" w:lineRule="auto"/>
        <w:rPr>
          <w:color w:val="424242"/>
          <w:sz w:val="23"/>
          <w:szCs w:val="23"/>
        </w:rPr>
      </w:pPr>
    </w:p>
    <w:p w14:paraId="545D2211" w14:textId="77777777" w:rsidR="00AB7889" w:rsidRDefault="00AB7889">
      <w:pPr>
        <w:pBdr>
          <w:top w:val="nil"/>
          <w:left w:val="nil"/>
          <w:bottom w:val="nil"/>
          <w:right w:val="nil"/>
          <w:between w:val="nil"/>
        </w:pBdr>
        <w:spacing w:after="0" w:line="240" w:lineRule="auto"/>
        <w:rPr>
          <w:color w:val="424242"/>
          <w:sz w:val="23"/>
          <w:szCs w:val="23"/>
        </w:rPr>
      </w:pPr>
    </w:p>
    <w:p w14:paraId="13F0C1BE" w14:textId="77777777" w:rsidR="00AB7889" w:rsidRDefault="00000000">
      <w:pPr>
        <w:pBdr>
          <w:top w:val="nil"/>
          <w:left w:val="nil"/>
          <w:bottom w:val="nil"/>
          <w:right w:val="nil"/>
          <w:between w:val="nil"/>
        </w:pBdr>
        <w:spacing w:after="0" w:line="240" w:lineRule="auto"/>
        <w:rPr>
          <w:color w:val="424242"/>
        </w:rPr>
      </w:pPr>
      <w:r>
        <w:rPr>
          <w:color w:val="424242"/>
        </w:rPr>
        <w:t xml:space="preserve">The Classroom Observation Tool was developed by Bellwether Education Partners for a site visit to the Rochester City School District’s Summer Scholars Program. The observation tool addresses the learning environment, student engagement, instructional quality, and curriculum implementation, which were components of the program quality review on which the district requested feedback.  </w:t>
      </w:r>
    </w:p>
    <w:p w14:paraId="16454827" w14:textId="77777777" w:rsidR="00AB7889" w:rsidRDefault="00AB7889">
      <w:pPr>
        <w:rPr>
          <w:sz w:val="23"/>
          <w:szCs w:val="23"/>
        </w:rPr>
      </w:pPr>
    </w:p>
    <w:p w14:paraId="7AEDC77F" w14:textId="77777777" w:rsidR="00AB7889" w:rsidRDefault="00AB7889">
      <w:pPr>
        <w:rPr>
          <w:sz w:val="23"/>
          <w:szCs w:val="23"/>
        </w:rPr>
      </w:pPr>
    </w:p>
    <w:p w14:paraId="0F0B5058" w14:textId="77777777" w:rsidR="00AB7889" w:rsidRDefault="00000000">
      <w:pPr>
        <w:rPr>
          <w:sz w:val="23"/>
          <w:szCs w:val="23"/>
        </w:rPr>
        <w:sectPr w:rsidR="00AB7889">
          <w:footerReference w:type="default" r:id="rId10"/>
          <w:footerReference w:type="first" r:id="rId11"/>
          <w:pgSz w:w="12240" w:h="15840"/>
          <w:pgMar w:top="1080" w:right="1080" w:bottom="1440" w:left="1080" w:header="720" w:footer="720" w:gutter="0"/>
          <w:pgNumType w:start="1"/>
          <w:cols w:space="720"/>
          <w:titlePg/>
        </w:sectPr>
      </w:pPr>
      <w:r>
        <w:rPr>
          <w:noProof/>
        </w:rPr>
        <w:drawing>
          <wp:anchor distT="114300" distB="114300" distL="114300" distR="114300" simplePos="0" relativeHeight="251660288" behindDoc="1" locked="0" layoutInCell="1" hidden="0" allowOverlap="1" wp14:anchorId="4FDB121C" wp14:editId="22528D79">
            <wp:simplePos x="0" y="0"/>
            <wp:positionH relativeFrom="column">
              <wp:posOffset>-685799</wp:posOffset>
            </wp:positionH>
            <wp:positionV relativeFrom="paragraph">
              <wp:posOffset>3044181</wp:posOffset>
            </wp:positionV>
            <wp:extent cx="7772400" cy="918219"/>
            <wp:effectExtent l="0" t="0" r="0" b="0"/>
            <wp:wrapNone/>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7772400" cy="918219"/>
                    </a:xfrm>
                    <a:prstGeom prst="rect">
                      <a:avLst/>
                    </a:prstGeom>
                    <a:ln/>
                  </pic:spPr>
                </pic:pic>
              </a:graphicData>
            </a:graphic>
          </wp:anchor>
        </w:drawing>
      </w:r>
    </w:p>
    <w:p w14:paraId="40160787" w14:textId="77777777" w:rsidR="00AB7889" w:rsidRDefault="00000000">
      <w:pPr>
        <w:pBdr>
          <w:top w:val="nil"/>
          <w:left w:val="nil"/>
          <w:bottom w:val="nil"/>
          <w:right w:val="nil"/>
          <w:between w:val="nil"/>
        </w:pBdr>
        <w:tabs>
          <w:tab w:val="center" w:pos="4680"/>
          <w:tab w:val="right" w:pos="9360"/>
        </w:tabs>
        <w:spacing w:after="120" w:line="240" w:lineRule="auto"/>
        <w:jc w:val="center"/>
        <w:rPr>
          <w:b/>
          <w:color w:val="003C61"/>
          <w:sz w:val="28"/>
          <w:szCs w:val="28"/>
        </w:rPr>
      </w:pPr>
      <w:r>
        <w:rPr>
          <w:b/>
          <w:color w:val="003C61"/>
          <w:sz w:val="28"/>
          <w:szCs w:val="28"/>
        </w:rPr>
        <w:lastRenderedPageBreak/>
        <w:t>CLASSROOM OBSERVATION TOOL</w:t>
      </w:r>
    </w:p>
    <w:p w14:paraId="282B8B6E" w14:textId="77777777" w:rsidR="00AB7889" w:rsidRDefault="00AB7889">
      <w:pPr>
        <w:pBdr>
          <w:top w:val="nil"/>
          <w:left w:val="nil"/>
          <w:bottom w:val="nil"/>
          <w:right w:val="nil"/>
          <w:between w:val="nil"/>
        </w:pBdr>
        <w:spacing w:after="0" w:line="240" w:lineRule="auto"/>
        <w:rPr>
          <w:color w:val="424242"/>
          <w:sz w:val="23"/>
          <w:szCs w:val="23"/>
        </w:rPr>
      </w:pPr>
    </w:p>
    <w:p w14:paraId="2990B615" w14:textId="77777777" w:rsidR="00AB7889" w:rsidRDefault="00AB7889">
      <w:pPr>
        <w:pBdr>
          <w:top w:val="nil"/>
          <w:left w:val="nil"/>
          <w:bottom w:val="nil"/>
          <w:right w:val="nil"/>
          <w:between w:val="nil"/>
        </w:pBdr>
        <w:spacing w:after="0" w:line="240" w:lineRule="auto"/>
        <w:rPr>
          <w:color w:val="424242"/>
          <w:sz w:val="23"/>
          <w:szCs w:val="23"/>
        </w:rPr>
      </w:pPr>
    </w:p>
    <w:tbl>
      <w:tblPr>
        <w:tblStyle w:val="a0"/>
        <w:tblW w:w="10296"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10296"/>
      </w:tblGrid>
      <w:tr w:rsidR="00AB7889" w14:paraId="0ED463AA" w14:textId="77777777">
        <w:tc>
          <w:tcPr>
            <w:tcW w:w="10296" w:type="dxa"/>
            <w:tcBorders>
              <w:bottom w:val="single" w:sz="4" w:space="0" w:color="A6A6A6"/>
            </w:tcBorders>
            <w:shd w:val="clear" w:color="auto" w:fill="F7E071"/>
            <w:vAlign w:val="center"/>
          </w:tcPr>
          <w:p w14:paraId="2FA6032B" w14:textId="77777777" w:rsidR="00AB7889" w:rsidRDefault="00AB7889">
            <w:pPr>
              <w:pBdr>
                <w:top w:val="nil"/>
                <w:left w:val="nil"/>
                <w:bottom w:val="nil"/>
                <w:right w:val="nil"/>
                <w:between w:val="nil"/>
              </w:pBdr>
              <w:rPr>
                <w:color w:val="424242"/>
                <w:sz w:val="23"/>
                <w:szCs w:val="23"/>
              </w:rPr>
            </w:pPr>
          </w:p>
        </w:tc>
      </w:tr>
      <w:tr w:rsidR="00AB7889" w14:paraId="285C59E6" w14:textId="77777777">
        <w:tc>
          <w:tcPr>
            <w:tcW w:w="10296" w:type="dxa"/>
            <w:tcBorders>
              <w:top w:val="single" w:sz="4" w:space="0" w:color="A6A6A6"/>
              <w:bottom w:val="single" w:sz="4" w:space="0" w:color="A6A6A6"/>
            </w:tcBorders>
            <w:shd w:val="clear" w:color="auto" w:fill="auto"/>
            <w:vAlign w:val="center"/>
          </w:tcPr>
          <w:p w14:paraId="05001879" w14:textId="77777777" w:rsidR="00AB7889" w:rsidRDefault="00AB7889">
            <w:pPr>
              <w:pBdr>
                <w:top w:val="nil"/>
                <w:left w:val="nil"/>
                <w:bottom w:val="nil"/>
                <w:right w:val="nil"/>
                <w:between w:val="nil"/>
              </w:pBdr>
              <w:rPr>
                <w:color w:val="424242"/>
                <w:sz w:val="12"/>
                <w:szCs w:val="12"/>
              </w:rPr>
            </w:pPr>
          </w:p>
          <w:p w14:paraId="6FB797C5" w14:textId="77777777" w:rsidR="00AB7889" w:rsidRDefault="00AB7889">
            <w:pPr>
              <w:pBdr>
                <w:top w:val="nil"/>
                <w:left w:val="nil"/>
                <w:bottom w:val="nil"/>
                <w:right w:val="nil"/>
                <w:between w:val="nil"/>
              </w:pBdr>
              <w:rPr>
                <w:color w:val="424242"/>
                <w:sz w:val="12"/>
                <w:szCs w:val="12"/>
              </w:rPr>
            </w:pPr>
          </w:p>
          <w:tbl>
            <w:tblPr>
              <w:tblStyle w:val="a1"/>
              <w:tblW w:w="9900" w:type="dxa"/>
              <w:tblBorders>
                <w:top w:val="nil"/>
                <w:left w:val="nil"/>
                <w:bottom w:val="nil"/>
                <w:right w:val="nil"/>
                <w:insideH w:val="nil"/>
                <w:insideV w:val="nil"/>
              </w:tblBorders>
              <w:tblLayout w:type="fixed"/>
              <w:tblLook w:val="0400" w:firstRow="0" w:lastRow="0" w:firstColumn="0" w:lastColumn="0" w:noHBand="0" w:noVBand="1"/>
            </w:tblPr>
            <w:tblGrid>
              <w:gridCol w:w="1041"/>
              <w:gridCol w:w="3823"/>
              <w:gridCol w:w="1344"/>
              <w:gridCol w:w="3692"/>
            </w:tblGrid>
            <w:tr w:rsidR="00AB7889" w14:paraId="5BFFE3E5" w14:textId="77777777">
              <w:tc>
                <w:tcPr>
                  <w:tcW w:w="1041" w:type="dxa"/>
                  <w:shd w:val="clear" w:color="auto" w:fill="auto"/>
                </w:tcPr>
                <w:p w14:paraId="71465B25" w14:textId="77777777" w:rsidR="00AB7889" w:rsidRDefault="00000000">
                  <w:pPr>
                    <w:pBdr>
                      <w:top w:val="nil"/>
                      <w:left w:val="nil"/>
                      <w:bottom w:val="nil"/>
                      <w:right w:val="nil"/>
                      <w:between w:val="nil"/>
                    </w:pBdr>
                    <w:jc w:val="right"/>
                    <w:rPr>
                      <w:b/>
                      <w:color w:val="003C61"/>
                      <w:sz w:val="23"/>
                      <w:szCs w:val="23"/>
                    </w:rPr>
                  </w:pPr>
                  <w:r>
                    <w:rPr>
                      <w:b/>
                      <w:color w:val="003C61"/>
                      <w:sz w:val="23"/>
                      <w:szCs w:val="23"/>
                    </w:rPr>
                    <w:t>Teacher:</w:t>
                  </w:r>
                </w:p>
              </w:tc>
              <w:tc>
                <w:tcPr>
                  <w:tcW w:w="3823" w:type="dxa"/>
                  <w:tcBorders>
                    <w:bottom w:val="single" w:sz="4" w:space="0" w:color="A6A6A6"/>
                  </w:tcBorders>
                </w:tcPr>
                <w:p w14:paraId="3323A0F0" w14:textId="77777777" w:rsidR="00AB7889" w:rsidRDefault="00AB7889">
                  <w:pPr>
                    <w:pBdr>
                      <w:top w:val="nil"/>
                      <w:left w:val="nil"/>
                      <w:bottom w:val="nil"/>
                      <w:right w:val="nil"/>
                      <w:between w:val="nil"/>
                    </w:pBdr>
                    <w:rPr>
                      <w:color w:val="424242"/>
                      <w:sz w:val="23"/>
                      <w:szCs w:val="23"/>
                    </w:rPr>
                  </w:pPr>
                </w:p>
              </w:tc>
              <w:tc>
                <w:tcPr>
                  <w:tcW w:w="1344" w:type="dxa"/>
                  <w:shd w:val="clear" w:color="auto" w:fill="auto"/>
                </w:tcPr>
                <w:p w14:paraId="78E1F2D2" w14:textId="77777777" w:rsidR="00AB7889" w:rsidRDefault="00000000">
                  <w:pPr>
                    <w:pBdr>
                      <w:top w:val="nil"/>
                      <w:left w:val="nil"/>
                      <w:bottom w:val="nil"/>
                      <w:right w:val="nil"/>
                      <w:between w:val="nil"/>
                    </w:pBdr>
                    <w:jc w:val="right"/>
                    <w:rPr>
                      <w:b/>
                      <w:color w:val="003C61"/>
                      <w:sz w:val="23"/>
                      <w:szCs w:val="23"/>
                    </w:rPr>
                  </w:pPr>
                  <w:r>
                    <w:rPr>
                      <w:b/>
                      <w:color w:val="003C61"/>
                      <w:sz w:val="23"/>
                      <w:szCs w:val="23"/>
                    </w:rPr>
                    <w:t>Observer:</w:t>
                  </w:r>
                </w:p>
              </w:tc>
              <w:tc>
                <w:tcPr>
                  <w:tcW w:w="3692" w:type="dxa"/>
                  <w:tcBorders>
                    <w:bottom w:val="single" w:sz="4" w:space="0" w:color="A6A6A6"/>
                  </w:tcBorders>
                </w:tcPr>
                <w:p w14:paraId="0F2D681D" w14:textId="77777777" w:rsidR="00AB7889" w:rsidRDefault="00AB7889">
                  <w:pPr>
                    <w:pBdr>
                      <w:top w:val="nil"/>
                      <w:left w:val="nil"/>
                      <w:bottom w:val="nil"/>
                      <w:right w:val="nil"/>
                      <w:between w:val="nil"/>
                    </w:pBdr>
                    <w:rPr>
                      <w:color w:val="424242"/>
                      <w:sz w:val="23"/>
                      <w:szCs w:val="23"/>
                    </w:rPr>
                  </w:pPr>
                </w:p>
              </w:tc>
            </w:tr>
          </w:tbl>
          <w:p w14:paraId="02D6AD59" w14:textId="77777777" w:rsidR="00AB7889" w:rsidRDefault="00AB7889">
            <w:pPr>
              <w:rPr>
                <w:sz w:val="16"/>
                <w:szCs w:val="16"/>
              </w:rPr>
            </w:pPr>
          </w:p>
          <w:p w14:paraId="00C4EB0E" w14:textId="77777777" w:rsidR="00AB7889" w:rsidRDefault="00AB7889">
            <w:pPr>
              <w:rPr>
                <w:sz w:val="16"/>
                <w:szCs w:val="16"/>
              </w:rPr>
            </w:pPr>
          </w:p>
          <w:tbl>
            <w:tblPr>
              <w:tblStyle w:val="a2"/>
              <w:tblW w:w="9900" w:type="dxa"/>
              <w:tblBorders>
                <w:top w:val="nil"/>
                <w:left w:val="nil"/>
                <w:bottom w:val="nil"/>
                <w:right w:val="nil"/>
                <w:insideH w:val="nil"/>
                <w:insideV w:val="nil"/>
              </w:tblBorders>
              <w:tblLayout w:type="fixed"/>
              <w:tblLook w:val="0400" w:firstRow="0" w:lastRow="0" w:firstColumn="0" w:lastColumn="0" w:noHBand="0" w:noVBand="1"/>
            </w:tblPr>
            <w:tblGrid>
              <w:gridCol w:w="1350"/>
              <w:gridCol w:w="3240"/>
              <w:gridCol w:w="2430"/>
              <w:gridCol w:w="2880"/>
            </w:tblGrid>
            <w:tr w:rsidR="00AB7889" w14:paraId="563FD973" w14:textId="77777777">
              <w:tc>
                <w:tcPr>
                  <w:tcW w:w="1350" w:type="dxa"/>
                  <w:tcMar>
                    <w:left w:w="14" w:type="dxa"/>
                    <w:right w:w="115" w:type="dxa"/>
                  </w:tcMar>
                </w:tcPr>
                <w:p w14:paraId="1D7A22A6" w14:textId="77777777" w:rsidR="00AB7889" w:rsidRDefault="00000000">
                  <w:pPr>
                    <w:pBdr>
                      <w:top w:val="nil"/>
                      <w:left w:val="nil"/>
                      <w:bottom w:val="nil"/>
                      <w:right w:val="nil"/>
                      <w:between w:val="nil"/>
                    </w:pBdr>
                    <w:jc w:val="right"/>
                    <w:rPr>
                      <w:b/>
                      <w:color w:val="003C61"/>
                      <w:sz w:val="23"/>
                      <w:szCs w:val="23"/>
                    </w:rPr>
                  </w:pPr>
                  <w:r>
                    <w:rPr>
                      <w:b/>
                      <w:color w:val="003C61"/>
                      <w:sz w:val="23"/>
                      <w:szCs w:val="23"/>
                    </w:rPr>
                    <w:t>Date/ Time:</w:t>
                  </w:r>
                </w:p>
              </w:tc>
              <w:tc>
                <w:tcPr>
                  <w:tcW w:w="3240" w:type="dxa"/>
                  <w:tcBorders>
                    <w:bottom w:val="single" w:sz="4" w:space="0" w:color="A6A6A6"/>
                  </w:tcBorders>
                </w:tcPr>
                <w:p w14:paraId="71900B5E" w14:textId="77777777" w:rsidR="00AB7889" w:rsidRDefault="00AB7889">
                  <w:pPr>
                    <w:pBdr>
                      <w:top w:val="nil"/>
                      <w:left w:val="nil"/>
                      <w:bottom w:val="nil"/>
                      <w:right w:val="nil"/>
                      <w:between w:val="nil"/>
                    </w:pBdr>
                    <w:rPr>
                      <w:color w:val="424242"/>
                      <w:sz w:val="23"/>
                      <w:szCs w:val="23"/>
                    </w:rPr>
                  </w:pPr>
                </w:p>
              </w:tc>
              <w:tc>
                <w:tcPr>
                  <w:tcW w:w="2430" w:type="dxa"/>
                </w:tcPr>
                <w:p w14:paraId="3E1116BD" w14:textId="77777777" w:rsidR="00AB7889" w:rsidRDefault="00000000">
                  <w:pPr>
                    <w:pBdr>
                      <w:top w:val="nil"/>
                      <w:left w:val="nil"/>
                      <w:bottom w:val="nil"/>
                      <w:right w:val="nil"/>
                      <w:between w:val="nil"/>
                    </w:pBdr>
                    <w:jc w:val="right"/>
                    <w:rPr>
                      <w:b/>
                      <w:color w:val="003C61"/>
                      <w:sz w:val="23"/>
                      <w:szCs w:val="23"/>
                    </w:rPr>
                  </w:pPr>
                  <w:r>
                    <w:rPr>
                      <w:b/>
                      <w:color w:val="003C61"/>
                      <w:sz w:val="23"/>
                      <w:szCs w:val="23"/>
                    </w:rPr>
                    <w:t>Number of Students:</w:t>
                  </w:r>
                </w:p>
              </w:tc>
              <w:tc>
                <w:tcPr>
                  <w:tcW w:w="2880" w:type="dxa"/>
                  <w:tcBorders>
                    <w:bottom w:val="single" w:sz="4" w:space="0" w:color="A6A6A6"/>
                  </w:tcBorders>
                </w:tcPr>
                <w:p w14:paraId="30A21D03" w14:textId="77777777" w:rsidR="00AB7889" w:rsidRDefault="00AB7889">
                  <w:pPr>
                    <w:pBdr>
                      <w:top w:val="nil"/>
                      <w:left w:val="nil"/>
                      <w:bottom w:val="nil"/>
                      <w:right w:val="nil"/>
                      <w:between w:val="nil"/>
                    </w:pBdr>
                    <w:rPr>
                      <w:color w:val="424242"/>
                      <w:sz w:val="23"/>
                      <w:szCs w:val="23"/>
                    </w:rPr>
                  </w:pPr>
                </w:p>
              </w:tc>
            </w:tr>
          </w:tbl>
          <w:p w14:paraId="6A85F70D" w14:textId="77777777" w:rsidR="00AB7889" w:rsidRDefault="00AB7889">
            <w:pPr>
              <w:pBdr>
                <w:top w:val="nil"/>
                <w:left w:val="nil"/>
                <w:bottom w:val="nil"/>
                <w:right w:val="nil"/>
                <w:between w:val="nil"/>
              </w:pBdr>
              <w:rPr>
                <w:color w:val="424242"/>
                <w:sz w:val="16"/>
                <w:szCs w:val="16"/>
              </w:rPr>
            </w:pPr>
          </w:p>
          <w:p w14:paraId="3063AB9A" w14:textId="77777777" w:rsidR="00AB7889" w:rsidRDefault="00AB7889">
            <w:pPr>
              <w:rPr>
                <w:sz w:val="16"/>
                <w:szCs w:val="16"/>
              </w:rPr>
            </w:pPr>
          </w:p>
          <w:tbl>
            <w:tblPr>
              <w:tblStyle w:val="a3"/>
              <w:tblW w:w="9900" w:type="dxa"/>
              <w:tblBorders>
                <w:top w:val="nil"/>
                <w:left w:val="nil"/>
                <w:bottom w:val="nil"/>
                <w:right w:val="nil"/>
                <w:insideH w:val="nil"/>
                <w:insideV w:val="nil"/>
              </w:tblBorders>
              <w:tblLayout w:type="fixed"/>
              <w:tblLook w:val="0400" w:firstRow="0" w:lastRow="0" w:firstColumn="0" w:lastColumn="0" w:noHBand="0" w:noVBand="1"/>
            </w:tblPr>
            <w:tblGrid>
              <w:gridCol w:w="1530"/>
              <w:gridCol w:w="8370"/>
            </w:tblGrid>
            <w:tr w:rsidR="00AB7889" w14:paraId="381A1318" w14:textId="77777777">
              <w:tc>
                <w:tcPr>
                  <w:tcW w:w="1530" w:type="dxa"/>
                  <w:tcMar>
                    <w:left w:w="14" w:type="dxa"/>
                    <w:right w:w="115" w:type="dxa"/>
                  </w:tcMar>
                </w:tcPr>
                <w:p w14:paraId="7ABB12C6" w14:textId="77777777" w:rsidR="00AB7889" w:rsidRDefault="00000000">
                  <w:pPr>
                    <w:pBdr>
                      <w:top w:val="nil"/>
                      <w:left w:val="nil"/>
                      <w:bottom w:val="nil"/>
                      <w:right w:val="nil"/>
                      <w:between w:val="nil"/>
                    </w:pBdr>
                    <w:jc w:val="right"/>
                    <w:rPr>
                      <w:b/>
                      <w:color w:val="003C61"/>
                      <w:sz w:val="23"/>
                      <w:szCs w:val="23"/>
                    </w:rPr>
                  </w:pPr>
                  <w:r>
                    <w:rPr>
                      <w:b/>
                      <w:color w:val="003C61"/>
                      <w:sz w:val="23"/>
                      <w:szCs w:val="23"/>
                    </w:rPr>
                    <w:t>Content Area:</w:t>
                  </w:r>
                </w:p>
              </w:tc>
              <w:tc>
                <w:tcPr>
                  <w:tcW w:w="8370" w:type="dxa"/>
                  <w:tcBorders>
                    <w:bottom w:val="single" w:sz="4" w:space="0" w:color="A6A6A6"/>
                  </w:tcBorders>
                </w:tcPr>
                <w:p w14:paraId="75CC4258" w14:textId="77777777" w:rsidR="00AB7889" w:rsidRDefault="00AB7889">
                  <w:pPr>
                    <w:pBdr>
                      <w:top w:val="nil"/>
                      <w:left w:val="nil"/>
                      <w:bottom w:val="nil"/>
                      <w:right w:val="nil"/>
                      <w:between w:val="nil"/>
                    </w:pBdr>
                    <w:rPr>
                      <w:color w:val="424242"/>
                      <w:sz w:val="23"/>
                      <w:szCs w:val="23"/>
                    </w:rPr>
                  </w:pPr>
                </w:p>
              </w:tc>
            </w:tr>
          </w:tbl>
          <w:p w14:paraId="5B5B5390" w14:textId="77777777" w:rsidR="00AB7889" w:rsidRDefault="00AB7889">
            <w:pPr>
              <w:pBdr>
                <w:top w:val="nil"/>
                <w:left w:val="nil"/>
                <w:bottom w:val="nil"/>
                <w:right w:val="nil"/>
                <w:between w:val="nil"/>
              </w:pBdr>
              <w:rPr>
                <w:color w:val="424242"/>
                <w:sz w:val="16"/>
                <w:szCs w:val="16"/>
              </w:rPr>
            </w:pPr>
          </w:p>
          <w:p w14:paraId="59A19EF7" w14:textId="77777777" w:rsidR="00AB7889" w:rsidRDefault="00AB7889">
            <w:pPr>
              <w:pBdr>
                <w:top w:val="nil"/>
                <w:left w:val="nil"/>
                <w:bottom w:val="nil"/>
                <w:right w:val="nil"/>
                <w:between w:val="nil"/>
              </w:pBdr>
              <w:rPr>
                <w:b/>
                <w:color w:val="003C61"/>
                <w:sz w:val="23"/>
                <w:szCs w:val="23"/>
              </w:rPr>
            </w:pPr>
          </w:p>
        </w:tc>
      </w:tr>
    </w:tbl>
    <w:p w14:paraId="79F1A32B" w14:textId="77777777" w:rsidR="00AB7889" w:rsidRDefault="00AB7889">
      <w:pPr>
        <w:pBdr>
          <w:top w:val="nil"/>
          <w:left w:val="nil"/>
          <w:bottom w:val="nil"/>
          <w:right w:val="nil"/>
          <w:between w:val="nil"/>
        </w:pBdr>
        <w:spacing w:after="0" w:line="240" w:lineRule="auto"/>
        <w:rPr>
          <w:color w:val="424242"/>
          <w:sz w:val="23"/>
          <w:szCs w:val="23"/>
        </w:rPr>
      </w:pPr>
    </w:p>
    <w:p w14:paraId="460DA7ED" w14:textId="77777777" w:rsidR="00AB7889" w:rsidRDefault="00AB7889">
      <w:pPr>
        <w:pBdr>
          <w:top w:val="nil"/>
          <w:left w:val="nil"/>
          <w:bottom w:val="nil"/>
          <w:right w:val="nil"/>
          <w:between w:val="nil"/>
        </w:pBdr>
        <w:spacing w:after="0" w:line="240" w:lineRule="auto"/>
        <w:rPr>
          <w:color w:val="424242"/>
          <w:sz w:val="23"/>
          <w:szCs w:val="23"/>
        </w:rPr>
      </w:pPr>
    </w:p>
    <w:p w14:paraId="14EFF9F4" w14:textId="77777777" w:rsidR="00AB7889" w:rsidRDefault="00AB7889">
      <w:pPr>
        <w:pBdr>
          <w:top w:val="nil"/>
          <w:left w:val="nil"/>
          <w:bottom w:val="nil"/>
          <w:right w:val="nil"/>
          <w:between w:val="nil"/>
        </w:pBdr>
        <w:spacing w:after="0" w:line="240" w:lineRule="auto"/>
        <w:rPr>
          <w:color w:val="424242"/>
          <w:sz w:val="23"/>
          <w:szCs w:val="23"/>
        </w:rPr>
      </w:pPr>
    </w:p>
    <w:p w14:paraId="5554CAB9" w14:textId="77777777" w:rsidR="00AB7889" w:rsidRDefault="00000000">
      <w:pPr>
        <w:pBdr>
          <w:top w:val="nil"/>
          <w:left w:val="nil"/>
          <w:bottom w:val="nil"/>
          <w:right w:val="nil"/>
          <w:between w:val="nil"/>
        </w:pBdr>
        <w:spacing w:after="0" w:line="240" w:lineRule="auto"/>
        <w:rPr>
          <w:b/>
          <w:color w:val="51B5E0"/>
          <w:sz w:val="24"/>
          <w:szCs w:val="24"/>
        </w:rPr>
      </w:pPr>
      <w:r>
        <w:rPr>
          <w:b/>
          <w:color w:val="51B5E0"/>
          <w:sz w:val="24"/>
          <w:szCs w:val="24"/>
        </w:rPr>
        <w:t>GENERAL OBSERVATIONS</w:t>
      </w:r>
    </w:p>
    <w:p w14:paraId="30F2072E" w14:textId="77777777" w:rsidR="00AB7889" w:rsidRDefault="00AB7889">
      <w:pPr>
        <w:pBdr>
          <w:top w:val="nil"/>
          <w:left w:val="nil"/>
          <w:bottom w:val="nil"/>
          <w:right w:val="nil"/>
          <w:between w:val="nil"/>
        </w:pBdr>
        <w:spacing w:after="0" w:line="240" w:lineRule="auto"/>
        <w:rPr>
          <w:color w:val="424242"/>
          <w:sz w:val="23"/>
          <w:szCs w:val="23"/>
        </w:rPr>
      </w:pPr>
    </w:p>
    <w:tbl>
      <w:tblPr>
        <w:tblStyle w:val="a4"/>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8"/>
        <w:gridCol w:w="1351"/>
        <w:gridCol w:w="1352"/>
        <w:gridCol w:w="1351"/>
        <w:gridCol w:w="1352"/>
        <w:gridCol w:w="1352"/>
      </w:tblGrid>
      <w:tr w:rsidR="00AB7889" w14:paraId="5D82BC8B" w14:textId="77777777">
        <w:trPr>
          <w:jc w:val="center"/>
        </w:trPr>
        <w:tc>
          <w:tcPr>
            <w:tcW w:w="3538" w:type="dxa"/>
            <w:tcBorders>
              <w:top w:val="single" w:sz="4" w:space="0" w:color="A6A6A6"/>
              <w:left w:val="single" w:sz="4" w:space="0" w:color="A6A6A6"/>
              <w:bottom w:val="single" w:sz="4" w:space="0" w:color="A6A6A6"/>
              <w:right w:val="single" w:sz="4" w:space="0" w:color="A6A6A6"/>
            </w:tcBorders>
            <w:shd w:val="clear" w:color="auto" w:fill="F7E071"/>
            <w:vAlign w:val="bottom"/>
          </w:tcPr>
          <w:p w14:paraId="500A3FBC" w14:textId="77777777" w:rsidR="00AB7889" w:rsidRDefault="00AB7889">
            <w:pPr>
              <w:pBdr>
                <w:top w:val="nil"/>
                <w:left w:val="nil"/>
                <w:bottom w:val="nil"/>
                <w:right w:val="nil"/>
                <w:between w:val="nil"/>
              </w:pBdr>
              <w:tabs>
                <w:tab w:val="center" w:pos="4680"/>
                <w:tab w:val="right" w:pos="9360"/>
              </w:tabs>
              <w:rPr>
                <w:b/>
                <w:color w:val="003C61"/>
              </w:rPr>
            </w:pPr>
          </w:p>
        </w:tc>
        <w:tc>
          <w:tcPr>
            <w:tcW w:w="1351" w:type="dxa"/>
            <w:tcBorders>
              <w:top w:val="single" w:sz="4" w:space="0" w:color="A6A6A6"/>
              <w:left w:val="single" w:sz="4" w:space="0" w:color="A6A6A6"/>
              <w:bottom w:val="single" w:sz="4" w:space="0" w:color="A6A6A6"/>
              <w:right w:val="single" w:sz="4" w:space="0" w:color="A6A6A6"/>
            </w:tcBorders>
            <w:shd w:val="clear" w:color="auto" w:fill="F7E071"/>
            <w:vAlign w:val="center"/>
          </w:tcPr>
          <w:p w14:paraId="343BE8D6" w14:textId="77777777" w:rsidR="00AB7889" w:rsidRDefault="00000000">
            <w:pPr>
              <w:jc w:val="center"/>
              <w:rPr>
                <w:b/>
                <w:color w:val="003C61"/>
              </w:rPr>
            </w:pPr>
            <w:r>
              <w:rPr>
                <w:b/>
                <w:color w:val="003C61"/>
              </w:rPr>
              <w:t>STRONGLY</w:t>
            </w:r>
            <w:r>
              <w:rPr>
                <w:b/>
                <w:color w:val="003C61"/>
              </w:rPr>
              <w:br/>
              <w:t>DISAGREE</w:t>
            </w:r>
          </w:p>
        </w:tc>
        <w:tc>
          <w:tcPr>
            <w:tcW w:w="1352" w:type="dxa"/>
            <w:tcBorders>
              <w:top w:val="single" w:sz="4" w:space="0" w:color="A6A6A6"/>
              <w:left w:val="single" w:sz="4" w:space="0" w:color="A6A6A6"/>
              <w:bottom w:val="single" w:sz="4" w:space="0" w:color="A6A6A6"/>
              <w:right w:val="single" w:sz="4" w:space="0" w:color="A6A6A6"/>
            </w:tcBorders>
            <w:shd w:val="clear" w:color="auto" w:fill="F7E071"/>
            <w:vAlign w:val="center"/>
          </w:tcPr>
          <w:p w14:paraId="796035E7" w14:textId="77777777" w:rsidR="00AB7889" w:rsidRDefault="00000000">
            <w:pPr>
              <w:jc w:val="center"/>
              <w:rPr>
                <w:b/>
                <w:color w:val="003C61"/>
              </w:rPr>
            </w:pPr>
            <w:r>
              <w:rPr>
                <w:b/>
                <w:color w:val="003C61"/>
              </w:rPr>
              <w:t>DISAGREE</w:t>
            </w:r>
          </w:p>
        </w:tc>
        <w:tc>
          <w:tcPr>
            <w:tcW w:w="1351" w:type="dxa"/>
            <w:tcBorders>
              <w:top w:val="single" w:sz="4" w:space="0" w:color="A6A6A6"/>
              <w:left w:val="single" w:sz="4" w:space="0" w:color="A6A6A6"/>
              <w:bottom w:val="single" w:sz="4" w:space="0" w:color="A6A6A6"/>
              <w:right w:val="single" w:sz="4" w:space="0" w:color="A6A6A6"/>
            </w:tcBorders>
            <w:shd w:val="clear" w:color="auto" w:fill="F7E071"/>
            <w:vAlign w:val="center"/>
          </w:tcPr>
          <w:p w14:paraId="7B00C8CA" w14:textId="77777777" w:rsidR="00AB7889" w:rsidRDefault="00000000">
            <w:pPr>
              <w:jc w:val="center"/>
              <w:rPr>
                <w:b/>
                <w:color w:val="003C61"/>
              </w:rPr>
            </w:pPr>
            <w:r>
              <w:rPr>
                <w:b/>
                <w:color w:val="003C61"/>
              </w:rPr>
              <w:t>NEITHER</w:t>
            </w:r>
            <w:r>
              <w:rPr>
                <w:b/>
                <w:color w:val="003C61"/>
              </w:rPr>
              <w:br/>
              <w:t>AGREE NOR</w:t>
            </w:r>
            <w:r>
              <w:rPr>
                <w:b/>
                <w:color w:val="003C61"/>
              </w:rPr>
              <w:br/>
              <w:t>DISAGREE</w:t>
            </w:r>
          </w:p>
        </w:tc>
        <w:tc>
          <w:tcPr>
            <w:tcW w:w="1352" w:type="dxa"/>
            <w:tcBorders>
              <w:top w:val="single" w:sz="4" w:space="0" w:color="A6A6A6"/>
              <w:left w:val="single" w:sz="4" w:space="0" w:color="A6A6A6"/>
              <w:bottom w:val="single" w:sz="4" w:space="0" w:color="A6A6A6"/>
              <w:right w:val="single" w:sz="4" w:space="0" w:color="A6A6A6"/>
            </w:tcBorders>
            <w:shd w:val="clear" w:color="auto" w:fill="F7E071"/>
            <w:vAlign w:val="center"/>
          </w:tcPr>
          <w:p w14:paraId="6823E08C" w14:textId="77777777" w:rsidR="00AB7889" w:rsidRDefault="00000000">
            <w:pPr>
              <w:jc w:val="center"/>
              <w:rPr>
                <w:b/>
                <w:color w:val="003C61"/>
              </w:rPr>
            </w:pPr>
            <w:r>
              <w:rPr>
                <w:b/>
                <w:color w:val="003C61"/>
              </w:rPr>
              <w:t>AGREE</w:t>
            </w:r>
          </w:p>
        </w:tc>
        <w:tc>
          <w:tcPr>
            <w:tcW w:w="1352" w:type="dxa"/>
            <w:tcBorders>
              <w:top w:val="single" w:sz="4" w:space="0" w:color="A6A6A6"/>
              <w:left w:val="single" w:sz="4" w:space="0" w:color="A6A6A6"/>
              <w:bottom w:val="single" w:sz="4" w:space="0" w:color="A6A6A6"/>
              <w:right w:val="single" w:sz="4" w:space="0" w:color="A6A6A6"/>
            </w:tcBorders>
            <w:shd w:val="clear" w:color="auto" w:fill="F7E071"/>
            <w:vAlign w:val="center"/>
          </w:tcPr>
          <w:p w14:paraId="436A3BBE" w14:textId="77777777" w:rsidR="00AB7889" w:rsidRDefault="00000000">
            <w:pPr>
              <w:jc w:val="center"/>
              <w:rPr>
                <w:b/>
                <w:color w:val="003C61"/>
              </w:rPr>
            </w:pPr>
            <w:r>
              <w:rPr>
                <w:b/>
                <w:color w:val="003C61"/>
              </w:rPr>
              <w:t>STRONGLY</w:t>
            </w:r>
            <w:r>
              <w:rPr>
                <w:b/>
                <w:color w:val="003C61"/>
              </w:rPr>
              <w:br/>
              <w:t>AGREE</w:t>
            </w:r>
          </w:p>
        </w:tc>
      </w:tr>
      <w:tr w:rsidR="00AB7889" w14:paraId="6EE600BB" w14:textId="77777777">
        <w:trPr>
          <w:trHeight w:val="683"/>
          <w:jc w:val="center"/>
        </w:trPr>
        <w:tc>
          <w:tcPr>
            <w:tcW w:w="3538" w:type="dxa"/>
            <w:tcBorders>
              <w:top w:val="single" w:sz="4" w:space="0" w:color="A6A6A6"/>
              <w:left w:val="single" w:sz="4" w:space="0" w:color="A6A6A6"/>
              <w:bottom w:val="single" w:sz="4" w:space="0" w:color="A6A6A6"/>
              <w:right w:val="single" w:sz="4" w:space="0" w:color="A6A6A6"/>
            </w:tcBorders>
            <w:shd w:val="clear" w:color="auto" w:fill="DDEDF5"/>
            <w:vAlign w:val="center"/>
          </w:tcPr>
          <w:p w14:paraId="7B87F623" w14:textId="77777777" w:rsidR="00AB7889" w:rsidRDefault="00000000">
            <w:pPr>
              <w:rPr>
                <w:color w:val="003C61"/>
              </w:rPr>
            </w:pPr>
            <w:r>
              <w:rPr>
                <w:color w:val="003C61"/>
              </w:rPr>
              <w:t>The classroom is adequate for the number of students and activities.</w:t>
            </w:r>
          </w:p>
        </w:tc>
        <w:tc>
          <w:tcPr>
            <w:tcW w:w="1351" w:type="dxa"/>
            <w:tcBorders>
              <w:top w:val="single" w:sz="4" w:space="0" w:color="A6A6A6"/>
              <w:left w:val="single" w:sz="4" w:space="0" w:color="A6A6A6"/>
              <w:bottom w:val="single" w:sz="4" w:space="0" w:color="A6A6A6"/>
              <w:right w:val="single" w:sz="4" w:space="0" w:color="A6A6A6"/>
            </w:tcBorders>
            <w:vAlign w:val="center"/>
          </w:tcPr>
          <w:p w14:paraId="29FA8E28" w14:textId="77777777" w:rsidR="00AB7889" w:rsidRDefault="00AB7889">
            <w:pPr>
              <w:jc w:val="center"/>
              <w:rPr>
                <w:color w:val="003C61"/>
              </w:rPr>
            </w:pPr>
          </w:p>
        </w:tc>
        <w:tc>
          <w:tcPr>
            <w:tcW w:w="1352" w:type="dxa"/>
            <w:tcBorders>
              <w:top w:val="single" w:sz="4" w:space="0" w:color="A6A6A6"/>
              <w:left w:val="single" w:sz="4" w:space="0" w:color="A6A6A6"/>
              <w:bottom w:val="single" w:sz="4" w:space="0" w:color="A6A6A6"/>
              <w:right w:val="single" w:sz="4" w:space="0" w:color="A6A6A6"/>
            </w:tcBorders>
            <w:vAlign w:val="center"/>
          </w:tcPr>
          <w:p w14:paraId="0C2C6EAC" w14:textId="77777777" w:rsidR="00AB7889" w:rsidRDefault="00AB7889">
            <w:pPr>
              <w:jc w:val="center"/>
              <w:rPr>
                <w:color w:val="003C61"/>
              </w:rPr>
            </w:pPr>
          </w:p>
        </w:tc>
        <w:tc>
          <w:tcPr>
            <w:tcW w:w="1351" w:type="dxa"/>
            <w:tcBorders>
              <w:top w:val="single" w:sz="4" w:space="0" w:color="A6A6A6"/>
              <w:left w:val="single" w:sz="4" w:space="0" w:color="A6A6A6"/>
              <w:bottom w:val="single" w:sz="4" w:space="0" w:color="A6A6A6"/>
              <w:right w:val="single" w:sz="4" w:space="0" w:color="A6A6A6"/>
            </w:tcBorders>
            <w:vAlign w:val="center"/>
          </w:tcPr>
          <w:p w14:paraId="1F9E83AB" w14:textId="77777777" w:rsidR="00AB7889" w:rsidRDefault="00AB7889">
            <w:pPr>
              <w:jc w:val="center"/>
              <w:rPr>
                <w:color w:val="003C61"/>
              </w:rPr>
            </w:pPr>
          </w:p>
        </w:tc>
        <w:tc>
          <w:tcPr>
            <w:tcW w:w="1352" w:type="dxa"/>
            <w:tcBorders>
              <w:top w:val="single" w:sz="4" w:space="0" w:color="A6A6A6"/>
              <w:left w:val="single" w:sz="4" w:space="0" w:color="A6A6A6"/>
              <w:bottom w:val="single" w:sz="4" w:space="0" w:color="A6A6A6"/>
              <w:right w:val="single" w:sz="4" w:space="0" w:color="A6A6A6"/>
            </w:tcBorders>
            <w:vAlign w:val="center"/>
          </w:tcPr>
          <w:p w14:paraId="1F2E0007" w14:textId="77777777" w:rsidR="00AB7889" w:rsidRDefault="00AB7889">
            <w:pPr>
              <w:jc w:val="center"/>
              <w:rPr>
                <w:color w:val="003C61"/>
              </w:rPr>
            </w:pPr>
          </w:p>
        </w:tc>
        <w:tc>
          <w:tcPr>
            <w:tcW w:w="1352" w:type="dxa"/>
            <w:tcBorders>
              <w:top w:val="single" w:sz="4" w:space="0" w:color="A6A6A6"/>
              <w:left w:val="single" w:sz="4" w:space="0" w:color="A6A6A6"/>
              <w:bottom w:val="single" w:sz="4" w:space="0" w:color="A6A6A6"/>
              <w:right w:val="single" w:sz="4" w:space="0" w:color="A6A6A6"/>
            </w:tcBorders>
            <w:vAlign w:val="center"/>
          </w:tcPr>
          <w:p w14:paraId="42C3DC44" w14:textId="77777777" w:rsidR="00AB7889" w:rsidRDefault="00AB7889">
            <w:pPr>
              <w:jc w:val="center"/>
              <w:rPr>
                <w:color w:val="003C61"/>
              </w:rPr>
            </w:pPr>
          </w:p>
        </w:tc>
      </w:tr>
      <w:tr w:rsidR="00AB7889" w14:paraId="6A1B4F91" w14:textId="77777777">
        <w:trPr>
          <w:trHeight w:val="719"/>
          <w:jc w:val="center"/>
        </w:trPr>
        <w:tc>
          <w:tcPr>
            <w:tcW w:w="3538" w:type="dxa"/>
            <w:tcBorders>
              <w:top w:val="single" w:sz="4" w:space="0" w:color="A6A6A6"/>
              <w:left w:val="single" w:sz="4" w:space="0" w:color="A6A6A6"/>
              <w:bottom w:val="single" w:sz="4" w:space="0" w:color="A6A6A6"/>
              <w:right w:val="single" w:sz="4" w:space="0" w:color="A6A6A6"/>
            </w:tcBorders>
            <w:shd w:val="clear" w:color="auto" w:fill="DDEDF5"/>
            <w:vAlign w:val="center"/>
          </w:tcPr>
          <w:p w14:paraId="08B6F295" w14:textId="77777777" w:rsidR="00AB7889" w:rsidRDefault="00000000">
            <w:pPr>
              <w:rPr>
                <w:color w:val="003C61"/>
              </w:rPr>
            </w:pPr>
            <w:r>
              <w:rPr>
                <w:color w:val="003C61"/>
              </w:rPr>
              <w:t>The classroom is well organized and materials are set up and ready.</w:t>
            </w:r>
          </w:p>
        </w:tc>
        <w:tc>
          <w:tcPr>
            <w:tcW w:w="1351" w:type="dxa"/>
            <w:tcBorders>
              <w:top w:val="single" w:sz="4" w:space="0" w:color="A6A6A6"/>
              <w:left w:val="single" w:sz="4" w:space="0" w:color="A6A6A6"/>
              <w:bottom w:val="single" w:sz="4" w:space="0" w:color="A6A6A6"/>
              <w:right w:val="single" w:sz="4" w:space="0" w:color="A6A6A6"/>
            </w:tcBorders>
            <w:vAlign w:val="center"/>
          </w:tcPr>
          <w:p w14:paraId="6D85004A" w14:textId="77777777" w:rsidR="00AB7889" w:rsidRDefault="00AB7889">
            <w:pPr>
              <w:jc w:val="center"/>
              <w:rPr>
                <w:color w:val="003C61"/>
              </w:rPr>
            </w:pPr>
          </w:p>
        </w:tc>
        <w:tc>
          <w:tcPr>
            <w:tcW w:w="1352" w:type="dxa"/>
            <w:tcBorders>
              <w:top w:val="single" w:sz="4" w:space="0" w:color="A6A6A6"/>
              <w:left w:val="single" w:sz="4" w:space="0" w:color="A6A6A6"/>
              <w:bottom w:val="single" w:sz="4" w:space="0" w:color="A6A6A6"/>
              <w:right w:val="single" w:sz="4" w:space="0" w:color="A6A6A6"/>
            </w:tcBorders>
            <w:vAlign w:val="center"/>
          </w:tcPr>
          <w:p w14:paraId="2268FFA2" w14:textId="77777777" w:rsidR="00AB7889" w:rsidRDefault="00AB7889">
            <w:pPr>
              <w:jc w:val="center"/>
              <w:rPr>
                <w:color w:val="003C61"/>
              </w:rPr>
            </w:pPr>
          </w:p>
        </w:tc>
        <w:tc>
          <w:tcPr>
            <w:tcW w:w="1351" w:type="dxa"/>
            <w:tcBorders>
              <w:top w:val="single" w:sz="4" w:space="0" w:color="A6A6A6"/>
              <w:left w:val="single" w:sz="4" w:space="0" w:color="A6A6A6"/>
              <w:bottom w:val="single" w:sz="4" w:space="0" w:color="A6A6A6"/>
              <w:right w:val="single" w:sz="4" w:space="0" w:color="A6A6A6"/>
            </w:tcBorders>
            <w:vAlign w:val="center"/>
          </w:tcPr>
          <w:p w14:paraId="3123C14B" w14:textId="77777777" w:rsidR="00AB7889" w:rsidRDefault="00AB7889">
            <w:pPr>
              <w:jc w:val="center"/>
              <w:rPr>
                <w:color w:val="003C61"/>
              </w:rPr>
            </w:pPr>
          </w:p>
        </w:tc>
        <w:tc>
          <w:tcPr>
            <w:tcW w:w="1352" w:type="dxa"/>
            <w:tcBorders>
              <w:top w:val="single" w:sz="4" w:space="0" w:color="A6A6A6"/>
              <w:left w:val="single" w:sz="4" w:space="0" w:color="A6A6A6"/>
              <w:bottom w:val="single" w:sz="4" w:space="0" w:color="A6A6A6"/>
              <w:right w:val="single" w:sz="4" w:space="0" w:color="A6A6A6"/>
            </w:tcBorders>
            <w:vAlign w:val="center"/>
          </w:tcPr>
          <w:p w14:paraId="43BB331C" w14:textId="77777777" w:rsidR="00AB7889" w:rsidRDefault="00AB7889">
            <w:pPr>
              <w:jc w:val="center"/>
              <w:rPr>
                <w:color w:val="003C61"/>
              </w:rPr>
            </w:pPr>
          </w:p>
        </w:tc>
        <w:tc>
          <w:tcPr>
            <w:tcW w:w="1352" w:type="dxa"/>
            <w:tcBorders>
              <w:top w:val="single" w:sz="4" w:space="0" w:color="A6A6A6"/>
              <w:left w:val="single" w:sz="4" w:space="0" w:color="A6A6A6"/>
              <w:bottom w:val="single" w:sz="4" w:space="0" w:color="A6A6A6"/>
              <w:right w:val="single" w:sz="4" w:space="0" w:color="A6A6A6"/>
            </w:tcBorders>
            <w:vAlign w:val="center"/>
          </w:tcPr>
          <w:p w14:paraId="7FA4A357" w14:textId="77777777" w:rsidR="00AB7889" w:rsidRDefault="00AB7889">
            <w:pPr>
              <w:jc w:val="center"/>
              <w:rPr>
                <w:color w:val="003C61"/>
              </w:rPr>
            </w:pPr>
          </w:p>
        </w:tc>
      </w:tr>
      <w:tr w:rsidR="00AB7889" w14:paraId="48BC7163" w14:textId="77777777">
        <w:trPr>
          <w:trHeight w:val="440"/>
          <w:jc w:val="center"/>
        </w:trPr>
        <w:tc>
          <w:tcPr>
            <w:tcW w:w="3538" w:type="dxa"/>
            <w:tcBorders>
              <w:top w:val="single" w:sz="4" w:space="0" w:color="A6A6A6"/>
              <w:left w:val="single" w:sz="4" w:space="0" w:color="A6A6A6"/>
              <w:bottom w:val="single" w:sz="4" w:space="0" w:color="A6A6A6"/>
              <w:right w:val="single" w:sz="4" w:space="0" w:color="A6A6A6"/>
            </w:tcBorders>
            <w:shd w:val="clear" w:color="auto" w:fill="DDEDF5"/>
            <w:vAlign w:val="center"/>
          </w:tcPr>
          <w:p w14:paraId="34C85D65" w14:textId="77777777" w:rsidR="00AB7889" w:rsidRDefault="00000000">
            <w:pPr>
              <w:rPr>
                <w:color w:val="003C61"/>
              </w:rPr>
            </w:pPr>
            <w:r>
              <w:rPr>
                <w:color w:val="003C61"/>
              </w:rPr>
              <w:t>The classroom is clean.</w:t>
            </w:r>
          </w:p>
        </w:tc>
        <w:tc>
          <w:tcPr>
            <w:tcW w:w="1351" w:type="dxa"/>
            <w:tcBorders>
              <w:top w:val="single" w:sz="4" w:space="0" w:color="A6A6A6"/>
              <w:left w:val="single" w:sz="4" w:space="0" w:color="A6A6A6"/>
              <w:bottom w:val="single" w:sz="4" w:space="0" w:color="A6A6A6"/>
              <w:right w:val="single" w:sz="4" w:space="0" w:color="A6A6A6"/>
            </w:tcBorders>
            <w:vAlign w:val="center"/>
          </w:tcPr>
          <w:p w14:paraId="05B3BEDE" w14:textId="77777777" w:rsidR="00AB7889" w:rsidRDefault="00AB7889">
            <w:pPr>
              <w:jc w:val="center"/>
              <w:rPr>
                <w:color w:val="003C61"/>
              </w:rPr>
            </w:pPr>
          </w:p>
        </w:tc>
        <w:tc>
          <w:tcPr>
            <w:tcW w:w="1352" w:type="dxa"/>
            <w:tcBorders>
              <w:top w:val="single" w:sz="4" w:space="0" w:color="A6A6A6"/>
              <w:left w:val="single" w:sz="4" w:space="0" w:color="A6A6A6"/>
              <w:bottom w:val="single" w:sz="4" w:space="0" w:color="A6A6A6"/>
              <w:right w:val="single" w:sz="4" w:space="0" w:color="A6A6A6"/>
            </w:tcBorders>
            <w:vAlign w:val="center"/>
          </w:tcPr>
          <w:p w14:paraId="5BADEF96" w14:textId="77777777" w:rsidR="00AB7889" w:rsidRDefault="00AB7889">
            <w:pPr>
              <w:jc w:val="center"/>
              <w:rPr>
                <w:color w:val="003C61"/>
              </w:rPr>
            </w:pPr>
          </w:p>
        </w:tc>
        <w:tc>
          <w:tcPr>
            <w:tcW w:w="1351" w:type="dxa"/>
            <w:tcBorders>
              <w:top w:val="single" w:sz="4" w:space="0" w:color="A6A6A6"/>
              <w:left w:val="single" w:sz="4" w:space="0" w:color="A6A6A6"/>
              <w:bottom w:val="single" w:sz="4" w:space="0" w:color="A6A6A6"/>
              <w:right w:val="single" w:sz="4" w:space="0" w:color="A6A6A6"/>
            </w:tcBorders>
            <w:vAlign w:val="center"/>
          </w:tcPr>
          <w:p w14:paraId="3ACD3C63" w14:textId="77777777" w:rsidR="00AB7889" w:rsidRDefault="00AB7889">
            <w:pPr>
              <w:jc w:val="center"/>
              <w:rPr>
                <w:color w:val="003C61"/>
              </w:rPr>
            </w:pPr>
          </w:p>
        </w:tc>
        <w:tc>
          <w:tcPr>
            <w:tcW w:w="1352" w:type="dxa"/>
            <w:tcBorders>
              <w:top w:val="single" w:sz="4" w:space="0" w:color="A6A6A6"/>
              <w:left w:val="single" w:sz="4" w:space="0" w:color="A6A6A6"/>
              <w:bottom w:val="single" w:sz="4" w:space="0" w:color="A6A6A6"/>
              <w:right w:val="single" w:sz="4" w:space="0" w:color="A6A6A6"/>
            </w:tcBorders>
            <w:vAlign w:val="center"/>
          </w:tcPr>
          <w:p w14:paraId="6E927535" w14:textId="77777777" w:rsidR="00AB7889" w:rsidRDefault="00AB7889">
            <w:pPr>
              <w:jc w:val="center"/>
              <w:rPr>
                <w:color w:val="003C61"/>
              </w:rPr>
            </w:pPr>
          </w:p>
        </w:tc>
        <w:tc>
          <w:tcPr>
            <w:tcW w:w="1352" w:type="dxa"/>
            <w:tcBorders>
              <w:top w:val="single" w:sz="4" w:space="0" w:color="A6A6A6"/>
              <w:left w:val="single" w:sz="4" w:space="0" w:color="A6A6A6"/>
              <w:bottom w:val="single" w:sz="4" w:space="0" w:color="A6A6A6"/>
              <w:right w:val="single" w:sz="4" w:space="0" w:color="A6A6A6"/>
            </w:tcBorders>
            <w:vAlign w:val="center"/>
          </w:tcPr>
          <w:p w14:paraId="03A76AE4" w14:textId="77777777" w:rsidR="00AB7889" w:rsidRDefault="00AB7889">
            <w:pPr>
              <w:jc w:val="center"/>
              <w:rPr>
                <w:color w:val="003C61"/>
              </w:rPr>
            </w:pPr>
          </w:p>
        </w:tc>
      </w:tr>
      <w:tr w:rsidR="00AB7889" w14:paraId="6B4E4F33" w14:textId="77777777">
        <w:trPr>
          <w:trHeight w:val="701"/>
          <w:jc w:val="center"/>
        </w:trPr>
        <w:tc>
          <w:tcPr>
            <w:tcW w:w="3538" w:type="dxa"/>
            <w:tcBorders>
              <w:top w:val="single" w:sz="4" w:space="0" w:color="A6A6A6"/>
              <w:left w:val="single" w:sz="4" w:space="0" w:color="A6A6A6"/>
              <w:bottom w:val="single" w:sz="4" w:space="0" w:color="A6A6A6"/>
              <w:right w:val="single" w:sz="4" w:space="0" w:color="A6A6A6"/>
            </w:tcBorders>
            <w:shd w:val="clear" w:color="auto" w:fill="DDEDF5"/>
            <w:vAlign w:val="center"/>
          </w:tcPr>
          <w:p w14:paraId="0056C487" w14:textId="77777777" w:rsidR="00AB7889" w:rsidRDefault="00000000">
            <w:pPr>
              <w:rPr>
                <w:color w:val="003C61"/>
              </w:rPr>
            </w:pPr>
            <w:r>
              <w:rPr>
                <w:color w:val="003C61"/>
              </w:rPr>
              <w:t>The classroom temperature did not distract from learning.</w:t>
            </w:r>
          </w:p>
        </w:tc>
        <w:tc>
          <w:tcPr>
            <w:tcW w:w="1351" w:type="dxa"/>
            <w:tcBorders>
              <w:top w:val="single" w:sz="4" w:space="0" w:color="A6A6A6"/>
              <w:left w:val="single" w:sz="4" w:space="0" w:color="A6A6A6"/>
              <w:bottom w:val="single" w:sz="4" w:space="0" w:color="A6A6A6"/>
              <w:right w:val="single" w:sz="4" w:space="0" w:color="A6A6A6"/>
            </w:tcBorders>
            <w:vAlign w:val="center"/>
          </w:tcPr>
          <w:p w14:paraId="1BBE0F31" w14:textId="77777777" w:rsidR="00AB7889" w:rsidRDefault="00AB7889">
            <w:pPr>
              <w:jc w:val="center"/>
              <w:rPr>
                <w:color w:val="003C61"/>
              </w:rPr>
            </w:pPr>
          </w:p>
        </w:tc>
        <w:tc>
          <w:tcPr>
            <w:tcW w:w="1352" w:type="dxa"/>
            <w:tcBorders>
              <w:top w:val="single" w:sz="4" w:space="0" w:color="A6A6A6"/>
              <w:left w:val="single" w:sz="4" w:space="0" w:color="A6A6A6"/>
              <w:bottom w:val="single" w:sz="4" w:space="0" w:color="A6A6A6"/>
              <w:right w:val="single" w:sz="4" w:space="0" w:color="A6A6A6"/>
            </w:tcBorders>
            <w:vAlign w:val="center"/>
          </w:tcPr>
          <w:p w14:paraId="65597B5B" w14:textId="77777777" w:rsidR="00AB7889" w:rsidRDefault="00AB7889">
            <w:pPr>
              <w:jc w:val="center"/>
              <w:rPr>
                <w:color w:val="003C61"/>
              </w:rPr>
            </w:pPr>
          </w:p>
        </w:tc>
        <w:tc>
          <w:tcPr>
            <w:tcW w:w="1351" w:type="dxa"/>
            <w:tcBorders>
              <w:top w:val="single" w:sz="4" w:space="0" w:color="A6A6A6"/>
              <w:left w:val="single" w:sz="4" w:space="0" w:color="A6A6A6"/>
              <w:bottom w:val="single" w:sz="4" w:space="0" w:color="A6A6A6"/>
              <w:right w:val="single" w:sz="4" w:space="0" w:color="A6A6A6"/>
            </w:tcBorders>
            <w:vAlign w:val="center"/>
          </w:tcPr>
          <w:p w14:paraId="34DE2EE5" w14:textId="77777777" w:rsidR="00AB7889" w:rsidRDefault="00AB7889">
            <w:pPr>
              <w:jc w:val="center"/>
              <w:rPr>
                <w:color w:val="003C61"/>
              </w:rPr>
            </w:pPr>
          </w:p>
        </w:tc>
        <w:tc>
          <w:tcPr>
            <w:tcW w:w="1352" w:type="dxa"/>
            <w:tcBorders>
              <w:top w:val="single" w:sz="4" w:space="0" w:color="A6A6A6"/>
              <w:left w:val="single" w:sz="4" w:space="0" w:color="A6A6A6"/>
              <w:bottom w:val="single" w:sz="4" w:space="0" w:color="A6A6A6"/>
              <w:right w:val="single" w:sz="4" w:space="0" w:color="A6A6A6"/>
            </w:tcBorders>
            <w:vAlign w:val="center"/>
          </w:tcPr>
          <w:p w14:paraId="4AB9E30E" w14:textId="77777777" w:rsidR="00AB7889" w:rsidRDefault="00AB7889">
            <w:pPr>
              <w:jc w:val="center"/>
              <w:rPr>
                <w:color w:val="003C61"/>
              </w:rPr>
            </w:pPr>
          </w:p>
        </w:tc>
        <w:tc>
          <w:tcPr>
            <w:tcW w:w="1352" w:type="dxa"/>
            <w:tcBorders>
              <w:top w:val="single" w:sz="4" w:space="0" w:color="A6A6A6"/>
              <w:left w:val="single" w:sz="4" w:space="0" w:color="A6A6A6"/>
              <w:bottom w:val="single" w:sz="4" w:space="0" w:color="A6A6A6"/>
              <w:right w:val="single" w:sz="4" w:space="0" w:color="A6A6A6"/>
            </w:tcBorders>
            <w:vAlign w:val="center"/>
          </w:tcPr>
          <w:p w14:paraId="58485E16" w14:textId="77777777" w:rsidR="00AB7889" w:rsidRDefault="00AB7889">
            <w:pPr>
              <w:jc w:val="center"/>
              <w:rPr>
                <w:color w:val="003C61"/>
              </w:rPr>
            </w:pPr>
          </w:p>
        </w:tc>
      </w:tr>
      <w:tr w:rsidR="00AB7889" w14:paraId="526AC953" w14:textId="77777777">
        <w:trPr>
          <w:trHeight w:val="719"/>
          <w:jc w:val="center"/>
        </w:trPr>
        <w:tc>
          <w:tcPr>
            <w:tcW w:w="3538" w:type="dxa"/>
            <w:tcBorders>
              <w:top w:val="single" w:sz="4" w:space="0" w:color="A6A6A6"/>
              <w:left w:val="single" w:sz="4" w:space="0" w:color="A6A6A6"/>
              <w:bottom w:val="single" w:sz="4" w:space="0" w:color="A6A6A6"/>
              <w:right w:val="single" w:sz="4" w:space="0" w:color="A6A6A6"/>
            </w:tcBorders>
            <w:shd w:val="clear" w:color="auto" w:fill="DDEDF5"/>
            <w:vAlign w:val="center"/>
          </w:tcPr>
          <w:p w14:paraId="3641563B" w14:textId="77777777" w:rsidR="00AB7889" w:rsidRDefault="00000000">
            <w:pPr>
              <w:rPr>
                <w:color w:val="003C61"/>
              </w:rPr>
            </w:pPr>
            <w:r>
              <w:rPr>
                <w:color w:val="003C61"/>
              </w:rPr>
              <w:t>Student work is displayed prominently.</w:t>
            </w:r>
          </w:p>
        </w:tc>
        <w:tc>
          <w:tcPr>
            <w:tcW w:w="1351" w:type="dxa"/>
            <w:tcBorders>
              <w:top w:val="single" w:sz="4" w:space="0" w:color="A6A6A6"/>
              <w:left w:val="single" w:sz="4" w:space="0" w:color="A6A6A6"/>
              <w:bottom w:val="single" w:sz="4" w:space="0" w:color="A6A6A6"/>
              <w:right w:val="single" w:sz="4" w:space="0" w:color="A6A6A6"/>
            </w:tcBorders>
            <w:vAlign w:val="center"/>
          </w:tcPr>
          <w:p w14:paraId="0395F545" w14:textId="77777777" w:rsidR="00AB7889" w:rsidRDefault="00AB7889">
            <w:pPr>
              <w:jc w:val="center"/>
              <w:rPr>
                <w:color w:val="003C61"/>
              </w:rPr>
            </w:pPr>
          </w:p>
        </w:tc>
        <w:tc>
          <w:tcPr>
            <w:tcW w:w="1352" w:type="dxa"/>
            <w:tcBorders>
              <w:top w:val="single" w:sz="4" w:space="0" w:color="A6A6A6"/>
              <w:left w:val="single" w:sz="4" w:space="0" w:color="A6A6A6"/>
              <w:bottom w:val="single" w:sz="4" w:space="0" w:color="A6A6A6"/>
              <w:right w:val="single" w:sz="4" w:space="0" w:color="A6A6A6"/>
            </w:tcBorders>
            <w:vAlign w:val="center"/>
          </w:tcPr>
          <w:p w14:paraId="2AEF17C2" w14:textId="77777777" w:rsidR="00AB7889" w:rsidRDefault="00AB7889">
            <w:pPr>
              <w:jc w:val="center"/>
              <w:rPr>
                <w:color w:val="003C61"/>
              </w:rPr>
            </w:pPr>
          </w:p>
        </w:tc>
        <w:tc>
          <w:tcPr>
            <w:tcW w:w="1351" w:type="dxa"/>
            <w:tcBorders>
              <w:top w:val="single" w:sz="4" w:space="0" w:color="A6A6A6"/>
              <w:left w:val="single" w:sz="4" w:space="0" w:color="A6A6A6"/>
              <w:bottom w:val="single" w:sz="4" w:space="0" w:color="A6A6A6"/>
              <w:right w:val="single" w:sz="4" w:space="0" w:color="A6A6A6"/>
            </w:tcBorders>
            <w:vAlign w:val="center"/>
          </w:tcPr>
          <w:p w14:paraId="316F3017" w14:textId="77777777" w:rsidR="00AB7889" w:rsidRDefault="00AB7889">
            <w:pPr>
              <w:jc w:val="center"/>
              <w:rPr>
                <w:color w:val="003C61"/>
              </w:rPr>
            </w:pPr>
          </w:p>
        </w:tc>
        <w:tc>
          <w:tcPr>
            <w:tcW w:w="1352" w:type="dxa"/>
            <w:tcBorders>
              <w:top w:val="single" w:sz="4" w:space="0" w:color="A6A6A6"/>
              <w:left w:val="single" w:sz="4" w:space="0" w:color="A6A6A6"/>
              <w:bottom w:val="single" w:sz="4" w:space="0" w:color="A6A6A6"/>
              <w:right w:val="single" w:sz="4" w:space="0" w:color="A6A6A6"/>
            </w:tcBorders>
            <w:vAlign w:val="center"/>
          </w:tcPr>
          <w:p w14:paraId="1194A831" w14:textId="77777777" w:rsidR="00AB7889" w:rsidRDefault="00AB7889">
            <w:pPr>
              <w:jc w:val="center"/>
              <w:rPr>
                <w:color w:val="003C61"/>
              </w:rPr>
            </w:pPr>
          </w:p>
        </w:tc>
        <w:tc>
          <w:tcPr>
            <w:tcW w:w="1352" w:type="dxa"/>
            <w:tcBorders>
              <w:top w:val="single" w:sz="4" w:space="0" w:color="A6A6A6"/>
              <w:left w:val="single" w:sz="4" w:space="0" w:color="A6A6A6"/>
              <w:bottom w:val="single" w:sz="4" w:space="0" w:color="A6A6A6"/>
              <w:right w:val="single" w:sz="4" w:space="0" w:color="A6A6A6"/>
            </w:tcBorders>
            <w:vAlign w:val="center"/>
          </w:tcPr>
          <w:p w14:paraId="0F051E5F" w14:textId="77777777" w:rsidR="00AB7889" w:rsidRDefault="00AB7889">
            <w:pPr>
              <w:jc w:val="center"/>
              <w:rPr>
                <w:color w:val="003C61"/>
              </w:rPr>
            </w:pPr>
          </w:p>
        </w:tc>
      </w:tr>
    </w:tbl>
    <w:p w14:paraId="65BA5270" w14:textId="77777777" w:rsidR="00AB7889" w:rsidRDefault="00AB7889"/>
    <w:p w14:paraId="37F971FF" w14:textId="77777777" w:rsidR="00AB7889" w:rsidRDefault="00000000">
      <w:r>
        <w:br w:type="page"/>
      </w:r>
    </w:p>
    <w:p w14:paraId="77971F45" w14:textId="77777777" w:rsidR="00AB7889" w:rsidRDefault="00000000">
      <w:pPr>
        <w:pBdr>
          <w:top w:val="nil"/>
          <w:left w:val="nil"/>
          <w:bottom w:val="nil"/>
          <w:right w:val="nil"/>
          <w:between w:val="nil"/>
        </w:pBdr>
        <w:spacing w:after="0" w:line="240" w:lineRule="auto"/>
        <w:rPr>
          <w:b/>
          <w:color w:val="51B5E0"/>
          <w:sz w:val="24"/>
          <w:szCs w:val="24"/>
        </w:rPr>
      </w:pPr>
      <w:r>
        <w:rPr>
          <w:b/>
          <w:color w:val="51B5E0"/>
          <w:sz w:val="24"/>
          <w:szCs w:val="24"/>
        </w:rPr>
        <w:lastRenderedPageBreak/>
        <w:t>TEACHER BEHAVIORS</w:t>
      </w:r>
    </w:p>
    <w:p w14:paraId="7B979FE3" w14:textId="77777777" w:rsidR="00AB7889" w:rsidRDefault="00AB7889">
      <w:pPr>
        <w:pBdr>
          <w:top w:val="nil"/>
          <w:left w:val="nil"/>
          <w:bottom w:val="nil"/>
          <w:right w:val="nil"/>
          <w:between w:val="nil"/>
        </w:pBdr>
        <w:spacing w:after="0" w:line="240" w:lineRule="auto"/>
        <w:rPr>
          <w:color w:val="424242"/>
          <w:sz w:val="23"/>
          <w:szCs w:val="23"/>
        </w:rPr>
      </w:pPr>
    </w:p>
    <w:tbl>
      <w:tblPr>
        <w:tblStyle w:val="a5"/>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4950"/>
        <w:gridCol w:w="3348"/>
      </w:tblGrid>
      <w:tr w:rsidR="00AB7889" w14:paraId="4F493E01" w14:textId="77777777">
        <w:trPr>
          <w:jc w:val="center"/>
        </w:trPr>
        <w:tc>
          <w:tcPr>
            <w:tcW w:w="1998" w:type="dxa"/>
            <w:tcBorders>
              <w:top w:val="single" w:sz="4" w:space="0" w:color="A6A6A6"/>
              <w:left w:val="single" w:sz="4" w:space="0" w:color="A6A6A6"/>
              <w:bottom w:val="single" w:sz="4" w:space="0" w:color="A6A6A6"/>
              <w:right w:val="single" w:sz="4" w:space="0" w:color="A6A6A6"/>
            </w:tcBorders>
            <w:shd w:val="clear" w:color="auto" w:fill="F7E071"/>
          </w:tcPr>
          <w:p w14:paraId="02DDB131" w14:textId="77777777" w:rsidR="00AB7889" w:rsidRDefault="00000000">
            <w:pPr>
              <w:pBdr>
                <w:top w:val="nil"/>
                <w:left w:val="nil"/>
                <w:bottom w:val="nil"/>
                <w:right w:val="nil"/>
                <w:between w:val="nil"/>
              </w:pBdr>
              <w:tabs>
                <w:tab w:val="center" w:pos="4680"/>
                <w:tab w:val="right" w:pos="9360"/>
              </w:tabs>
              <w:rPr>
                <w:b/>
                <w:color w:val="003C61"/>
              </w:rPr>
            </w:pPr>
            <w:r>
              <w:rPr>
                <w:b/>
                <w:color w:val="003C61"/>
              </w:rPr>
              <w:t>AREA</w:t>
            </w:r>
          </w:p>
        </w:tc>
        <w:tc>
          <w:tcPr>
            <w:tcW w:w="4950" w:type="dxa"/>
            <w:tcBorders>
              <w:top w:val="single" w:sz="4" w:space="0" w:color="A6A6A6"/>
              <w:left w:val="single" w:sz="4" w:space="0" w:color="A6A6A6"/>
              <w:bottom w:val="single" w:sz="4" w:space="0" w:color="A6A6A6"/>
              <w:right w:val="single" w:sz="4" w:space="0" w:color="A6A6A6"/>
            </w:tcBorders>
            <w:shd w:val="clear" w:color="auto" w:fill="F7E071"/>
            <w:vAlign w:val="center"/>
          </w:tcPr>
          <w:p w14:paraId="0DE363AB" w14:textId="77777777" w:rsidR="00AB7889" w:rsidRDefault="00000000">
            <w:pPr>
              <w:pBdr>
                <w:top w:val="nil"/>
                <w:left w:val="nil"/>
                <w:bottom w:val="nil"/>
                <w:right w:val="nil"/>
                <w:between w:val="nil"/>
              </w:pBdr>
              <w:tabs>
                <w:tab w:val="center" w:pos="4680"/>
                <w:tab w:val="right" w:pos="9360"/>
              </w:tabs>
              <w:rPr>
                <w:color w:val="003C61"/>
              </w:rPr>
            </w:pPr>
            <w:r>
              <w:rPr>
                <w:b/>
                <w:color w:val="003C61"/>
              </w:rPr>
              <w:t>The Teacher:</w:t>
            </w:r>
          </w:p>
        </w:tc>
        <w:tc>
          <w:tcPr>
            <w:tcW w:w="3348" w:type="dxa"/>
            <w:tcBorders>
              <w:top w:val="single" w:sz="4" w:space="0" w:color="A6A6A6"/>
              <w:left w:val="single" w:sz="4" w:space="0" w:color="A6A6A6"/>
              <w:bottom w:val="single" w:sz="4" w:space="0" w:color="A6A6A6"/>
              <w:right w:val="single" w:sz="4" w:space="0" w:color="A6A6A6"/>
            </w:tcBorders>
            <w:shd w:val="clear" w:color="auto" w:fill="F7E071"/>
            <w:vAlign w:val="center"/>
          </w:tcPr>
          <w:p w14:paraId="677359CF" w14:textId="77777777" w:rsidR="00AB7889" w:rsidRDefault="00000000">
            <w:pPr>
              <w:pBdr>
                <w:top w:val="nil"/>
                <w:left w:val="nil"/>
                <w:bottom w:val="nil"/>
                <w:right w:val="nil"/>
                <w:between w:val="nil"/>
              </w:pBdr>
              <w:tabs>
                <w:tab w:val="center" w:pos="4680"/>
                <w:tab w:val="right" w:pos="9360"/>
              </w:tabs>
              <w:rPr>
                <w:b/>
                <w:color w:val="003C61"/>
              </w:rPr>
            </w:pPr>
            <w:r>
              <w:rPr>
                <w:b/>
                <w:color w:val="003C61"/>
              </w:rPr>
              <w:t>Frequency:</w:t>
            </w:r>
          </w:p>
        </w:tc>
      </w:tr>
      <w:tr w:rsidR="00AB7889" w14:paraId="765DCE13" w14:textId="77777777">
        <w:trPr>
          <w:trHeight w:val="1339"/>
          <w:jc w:val="center"/>
        </w:trPr>
        <w:tc>
          <w:tcPr>
            <w:tcW w:w="1998" w:type="dxa"/>
            <w:tcBorders>
              <w:top w:val="single" w:sz="4" w:space="0" w:color="A6A6A6"/>
              <w:left w:val="single" w:sz="4" w:space="0" w:color="A6A6A6"/>
              <w:bottom w:val="single" w:sz="4" w:space="0" w:color="A6A6A6"/>
              <w:right w:val="single" w:sz="4" w:space="0" w:color="A6A6A6"/>
            </w:tcBorders>
            <w:shd w:val="clear" w:color="auto" w:fill="DDEDF5"/>
            <w:vAlign w:val="center"/>
          </w:tcPr>
          <w:p w14:paraId="47DC841B" w14:textId="77777777" w:rsidR="00AB7889" w:rsidRDefault="00000000">
            <w:pPr>
              <w:pBdr>
                <w:top w:val="nil"/>
                <w:left w:val="nil"/>
                <w:bottom w:val="nil"/>
                <w:right w:val="nil"/>
                <w:between w:val="nil"/>
              </w:pBdr>
              <w:rPr>
                <w:b/>
                <w:color w:val="003C61"/>
              </w:rPr>
            </w:pPr>
            <w:r>
              <w:rPr>
                <w:b/>
                <w:color w:val="003C61"/>
              </w:rPr>
              <w:t>1.</w:t>
            </w:r>
            <w:r>
              <w:rPr>
                <w:b/>
                <w:color w:val="003C61"/>
              </w:rPr>
              <w:br/>
              <w:t xml:space="preserve">Inclusive </w:t>
            </w:r>
          </w:p>
          <w:p w14:paraId="71C4CE2E" w14:textId="77777777" w:rsidR="00AB7889" w:rsidRDefault="00000000">
            <w:pPr>
              <w:pBdr>
                <w:top w:val="nil"/>
                <w:left w:val="nil"/>
                <w:bottom w:val="nil"/>
                <w:right w:val="nil"/>
                <w:between w:val="nil"/>
              </w:pBdr>
              <w:spacing w:after="160"/>
              <w:rPr>
                <w:b/>
                <w:color w:val="003C61"/>
              </w:rPr>
            </w:pPr>
            <w:r>
              <w:rPr>
                <w:b/>
                <w:color w:val="003C61"/>
              </w:rPr>
              <w:t>Participation</w:t>
            </w:r>
          </w:p>
        </w:tc>
        <w:tc>
          <w:tcPr>
            <w:tcW w:w="4950" w:type="dxa"/>
            <w:tcBorders>
              <w:top w:val="single" w:sz="4" w:space="0" w:color="A6A6A6"/>
              <w:left w:val="single" w:sz="4" w:space="0" w:color="A6A6A6"/>
              <w:bottom w:val="single" w:sz="4" w:space="0" w:color="A6A6A6"/>
              <w:right w:val="single" w:sz="4" w:space="0" w:color="A6A6A6"/>
            </w:tcBorders>
            <w:shd w:val="clear" w:color="auto" w:fill="FDF8DF"/>
            <w:vAlign w:val="center"/>
          </w:tcPr>
          <w:p w14:paraId="2626BAC4" w14:textId="77777777" w:rsidR="00AB7889" w:rsidRDefault="00000000">
            <w:pPr>
              <w:rPr>
                <w:color w:val="003C61"/>
              </w:rPr>
            </w:pPr>
            <w:r>
              <w:rPr>
                <w:color w:val="003C61"/>
              </w:rPr>
              <w:t>Uses practices that involve all students in responding, encouraging all students to formulate answers and participate.</w:t>
            </w:r>
          </w:p>
        </w:tc>
        <w:tc>
          <w:tcPr>
            <w:tcW w:w="3348" w:type="dxa"/>
            <w:tcBorders>
              <w:top w:val="single" w:sz="4" w:space="0" w:color="A6A6A6"/>
              <w:left w:val="single" w:sz="4" w:space="0" w:color="A6A6A6"/>
              <w:bottom w:val="single" w:sz="4" w:space="0" w:color="A6A6A6"/>
              <w:right w:val="single" w:sz="4" w:space="0" w:color="A6A6A6"/>
            </w:tcBorders>
          </w:tcPr>
          <w:p w14:paraId="36D7B504" w14:textId="77777777" w:rsidR="00AB7889" w:rsidRDefault="00AB7889">
            <w:pPr>
              <w:widowControl w:val="0"/>
              <w:pBdr>
                <w:top w:val="nil"/>
                <w:left w:val="nil"/>
                <w:bottom w:val="nil"/>
                <w:right w:val="nil"/>
                <w:between w:val="nil"/>
              </w:pBdr>
              <w:spacing w:line="276" w:lineRule="auto"/>
              <w:rPr>
                <w:color w:val="003C61"/>
              </w:rPr>
            </w:pPr>
          </w:p>
          <w:tbl>
            <w:tblPr>
              <w:tblStyle w:val="a6"/>
              <w:tblW w:w="3132" w:type="dxa"/>
              <w:tblBorders>
                <w:top w:val="nil"/>
                <w:left w:val="nil"/>
                <w:bottom w:val="nil"/>
                <w:right w:val="nil"/>
                <w:insideH w:val="nil"/>
                <w:insideV w:val="nil"/>
              </w:tblBorders>
              <w:tblLayout w:type="fixed"/>
              <w:tblLook w:val="0400" w:firstRow="0" w:lastRow="0" w:firstColumn="0" w:lastColumn="0" w:noHBand="0" w:noVBand="1"/>
            </w:tblPr>
            <w:tblGrid>
              <w:gridCol w:w="432"/>
              <w:gridCol w:w="2700"/>
            </w:tblGrid>
            <w:tr w:rsidR="00AB7889" w14:paraId="1371AF34" w14:textId="77777777">
              <w:trPr>
                <w:trHeight w:val="245"/>
              </w:trPr>
              <w:tc>
                <w:tcPr>
                  <w:tcW w:w="432" w:type="dxa"/>
                  <w:tcBorders>
                    <w:bottom w:val="single" w:sz="4" w:space="0" w:color="A6A6A6"/>
                  </w:tcBorders>
                  <w:vAlign w:val="center"/>
                </w:tcPr>
                <w:p w14:paraId="0C481CB1" w14:textId="77777777" w:rsidR="00AB7889" w:rsidRDefault="00AB7889">
                  <w:pPr>
                    <w:spacing w:line="200" w:lineRule="auto"/>
                    <w:jc w:val="center"/>
                    <w:rPr>
                      <w:color w:val="003C61"/>
                      <w:sz w:val="20"/>
                      <w:szCs w:val="20"/>
                    </w:rPr>
                  </w:pPr>
                </w:p>
              </w:tc>
              <w:tc>
                <w:tcPr>
                  <w:tcW w:w="2700" w:type="dxa"/>
                  <w:vAlign w:val="bottom"/>
                </w:tcPr>
                <w:p w14:paraId="45817BA8" w14:textId="77777777" w:rsidR="00AB7889" w:rsidRDefault="00000000">
                  <w:pPr>
                    <w:spacing w:line="200" w:lineRule="auto"/>
                    <w:rPr>
                      <w:color w:val="003C61"/>
                      <w:sz w:val="20"/>
                      <w:szCs w:val="20"/>
                    </w:rPr>
                  </w:pPr>
                  <w:r>
                    <w:rPr>
                      <w:color w:val="003C61"/>
                      <w:sz w:val="20"/>
                      <w:szCs w:val="20"/>
                    </w:rPr>
                    <w:t>All of the time</w:t>
                  </w:r>
                </w:p>
              </w:tc>
            </w:tr>
            <w:tr w:rsidR="00AB7889" w14:paraId="42C11EE9" w14:textId="77777777">
              <w:trPr>
                <w:trHeight w:val="245"/>
              </w:trPr>
              <w:tc>
                <w:tcPr>
                  <w:tcW w:w="432" w:type="dxa"/>
                  <w:tcBorders>
                    <w:top w:val="single" w:sz="4" w:space="0" w:color="A6A6A6"/>
                    <w:bottom w:val="single" w:sz="4" w:space="0" w:color="A6A6A6"/>
                  </w:tcBorders>
                  <w:vAlign w:val="center"/>
                </w:tcPr>
                <w:p w14:paraId="0B5B2932" w14:textId="77777777" w:rsidR="00AB7889" w:rsidRDefault="00AB7889">
                  <w:pPr>
                    <w:spacing w:line="200" w:lineRule="auto"/>
                    <w:jc w:val="center"/>
                    <w:rPr>
                      <w:color w:val="003C61"/>
                      <w:sz w:val="20"/>
                      <w:szCs w:val="20"/>
                    </w:rPr>
                  </w:pPr>
                </w:p>
              </w:tc>
              <w:tc>
                <w:tcPr>
                  <w:tcW w:w="2700" w:type="dxa"/>
                  <w:vAlign w:val="bottom"/>
                </w:tcPr>
                <w:p w14:paraId="43482BB2" w14:textId="77777777" w:rsidR="00AB7889" w:rsidRDefault="00000000">
                  <w:pPr>
                    <w:spacing w:line="200" w:lineRule="auto"/>
                    <w:rPr>
                      <w:color w:val="003C61"/>
                      <w:sz w:val="20"/>
                      <w:szCs w:val="20"/>
                    </w:rPr>
                  </w:pPr>
                  <w:r>
                    <w:rPr>
                      <w:color w:val="003C61"/>
                      <w:sz w:val="20"/>
                      <w:szCs w:val="20"/>
                    </w:rPr>
                    <w:t>Most of the time</w:t>
                  </w:r>
                </w:p>
              </w:tc>
            </w:tr>
            <w:tr w:rsidR="00AB7889" w14:paraId="5C572D46" w14:textId="77777777">
              <w:trPr>
                <w:trHeight w:val="245"/>
              </w:trPr>
              <w:tc>
                <w:tcPr>
                  <w:tcW w:w="432" w:type="dxa"/>
                  <w:tcBorders>
                    <w:top w:val="single" w:sz="4" w:space="0" w:color="A6A6A6"/>
                    <w:bottom w:val="single" w:sz="4" w:space="0" w:color="A6A6A6"/>
                  </w:tcBorders>
                  <w:vAlign w:val="center"/>
                </w:tcPr>
                <w:p w14:paraId="05CBA2EB" w14:textId="77777777" w:rsidR="00AB7889" w:rsidRDefault="00AB7889">
                  <w:pPr>
                    <w:spacing w:line="200" w:lineRule="auto"/>
                    <w:jc w:val="center"/>
                    <w:rPr>
                      <w:sz w:val="20"/>
                      <w:szCs w:val="20"/>
                    </w:rPr>
                  </w:pPr>
                </w:p>
              </w:tc>
              <w:tc>
                <w:tcPr>
                  <w:tcW w:w="2700" w:type="dxa"/>
                  <w:vAlign w:val="bottom"/>
                </w:tcPr>
                <w:p w14:paraId="7035D5C7" w14:textId="77777777" w:rsidR="00AB7889" w:rsidRDefault="00000000">
                  <w:pPr>
                    <w:spacing w:line="200" w:lineRule="auto"/>
                    <w:rPr>
                      <w:sz w:val="20"/>
                      <w:szCs w:val="20"/>
                    </w:rPr>
                  </w:pPr>
                  <w:r>
                    <w:rPr>
                      <w:color w:val="003C61"/>
                      <w:sz w:val="20"/>
                      <w:szCs w:val="20"/>
                    </w:rPr>
                    <w:t>Some of the time</w:t>
                  </w:r>
                </w:p>
              </w:tc>
            </w:tr>
            <w:tr w:rsidR="00AB7889" w14:paraId="180B7441" w14:textId="77777777">
              <w:trPr>
                <w:trHeight w:val="245"/>
              </w:trPr>
              <w:tc>
                <w:tcPr>
                  <w:tcW w:w="432" w:type="dxa"/>
                  <w:tcBorders>
                    <w:top w:val="single" w:sz="4" w:space="0" w:color="A6A6A6"/>
                    <w:bottom w:val="single" w:sz="4" w:space="0" w:color="A6A6A6"/>
                  </w:tcBorders>
                  <w:vAlign w:val="center"/>
                </w:tcPr>
                <w:p w14:paraId="1770CB8C" w14:textId="77777777" w:rsidR="00AB7889" w:rsidRDefault="00AB7889">
                  <w:pPr>
                    <w:spacing w:line="200" w:lineRule="auto"/>
                    <w:jc w:val="center"/>
                    <w:rPr>
                      <w:color w:val="003C61"/>
                      <w:sz w:val="20"/>
                      <w:szCs w:val="20"/>
                    </w:rPr>
                  </w:pPr>
                </w:p>
              </w:tc>
              <w:tc>
                <w:tcPr>
                  <w:tcW w:w="2700" w:type="dxa"/>
                  <w:vAlign w:val="bottom"/>
                </w:tcPr>
                <w:p w14:paraId="5D3D69AA" w14:textId="77777777" w:rsidR="00AB7889" w:rsidRDefault="00000000">
                  <w:pPr>
                    <w:spacing w:line="200" w:lineRule="auto"/>
                    <w:rPr>
                      <w:sz w:val="20"/>
                      <w:szCs w:val="20"/>
                    </w:rPr>
                  </w:pPr>
                  <w:r>
                    <w:rPr>
                      <w:color w:val="003C61"/>
                      <w:sz w:val="20"/>
                      <w:szCs w:val="20"/>
                    </w:rPr>
                    <w:t>Never</w:t>
                  </w:r>
                </w:p>
              </w:tc>
            </w:tr>
            <w:tr w:rsidR="00AB7889" w14:paraId="176EF2D5" w14:textId="77777777">
              <w:trPr>
                <w:trHeight w:val="245"/>
              </w:trPr>
              <w:tc>
                <w:tcPr>
                  <w:tcW w:w="432" w:type="dxa"/>
                  <w:tcBorders>
                    <w:top w:val="single" w:sz="4" w:space="0" w:color="A6A6A6"/>
                    <w:bottom w:val="single" w:sz="4" w:space="0" w:color="A6A6A6"/>
                  </w:tcBorders>
                  <w:vAlign w:val="center"/>
                </w:tcPr>
                <w:p w14:paraId="0A779EC2" w14:textId="77777777" w:rsidR="00AB7889" w:rsidRDefault="00AB7889">
                  <w:pPr>
                    <w:spacing w:line="200" w:lineRule="auto"/>
                    <w:jc w:val="center"/>
                    <w:rPr>
                      <w:color w:val="003C61"/>
                      <w:sz w:val="20"/>
                      <w:szCs w:val="20"/>
                    </w:rPr>
                  </w:pPr>
                </w:p>
              </w:tc>
              <w:tc>
                <w:tcPr>
                  <w:tcW w:w="2700" w:type="dxa"/>
                  <w:vAlign w:val="bottom"/>
                </w:tcPr>
                <w:p w14:paraId="2A123459" w14:textId="77777777" w:rsidR="00AB7889" w:rsidRDefault="00000000">
                  <w:pPr>
                    <w:spacing w:line="200" w:lineRule="auto"/>
                    <w:rPr>
                      <w:sz w:val="20"/>
                      <w:szCs w:val="20"/>
                    </w:rPr>
                  </w:pPr>
                  <w:r>
                    <w:rPr>
                      <w:color w:val="003C61"/>
                      <w:sz w:val="20"/>
                      <w:szCs w:val="20"/>
                    </w:rPr>
                    <w:t>No opportunity to observe</w:t>
                  </w:r>
                </w:p>
              </w:tc>
            </w:tr>
          </w:tbl>
          <w:p w14:paraId="16668736" w14:textId="77777777" w:rsidR="00AB7889" w:rsidRDefault="00AB7889">
            <w:pPr>
              <w:rPr>
                <w:color w:val="003C61"/>
              </w:rPr>
            </w:pPr>
          </w:p>
        </w:tc>
      </w:tr>
      <w:tr w:rsidR="00AB7889" w14:paraId="50A51EDE" w14:textId="77777777">
        <w:trPr>
          <w:trHeight w:val="1339"/>
          <w:jc w:val="center"/>
        </w:trPr>
        <w:tc>
          <w:tcPr>
            <w:tcW w:w="1998" w:type="dxa"/>
            <w:tcBorders>
              <w:top w:val="single" w:sz="4" w:space="0" w:color="A6A6A6"/>
              <w:left w:val="single" w:sz="4" w:space="0" w:color="A6A6A6"/>
              <w:bottom w:val="single" w:sz="4" w:space="0" w:color="A6A6A6"/>
              <w:right w:val="single" w:sz="4" w:space="0" w:color="A6A6A6"/>
            </w:tcBorders>
            <w:shd w:val="clear" w:color="auto" w:fill="DDEDF5"/>
            <w:vAlign w:val="center"/>
          </w:tcPr>
          <w:p w14:paraId="07B7963B" w14:textId="77777777" w:rsidR="00AB7889" w:rsidRDefault="00000000">
            <w:pPr>
              <w:pBdr>
                <w:top w:val="nil"/>
                <w:left w:val="nil"/>
                <w:bottom w:val="nil"/>
                <w:right w:val="nil"/>
                <w:between w:val="nil"/>
              </w:pBdr>
              <w:spacing w:after="160"/>
              <w:rPr>
                <w:b/>
                <w:color w:val="003C61"/>
              </w:rPr>
            </w:pPr>
            <w:r>
              <w:rPr>
                <w:b/>
                <w:color w:val="003C61"/>
              </w:rPr>
              <w:t>2.</w:t>
            </w:r>
            <w:r>
              <w:rPr>
                <w:b/>
                <w:color w:val="003C61"/>
              </w:rPr>
              <w:br/>
              <w:t xml:space="preserve">Equity of </w:t>
            </w:r>
            <w:r>
              <w:rPr>
                <w:b/>
                <w:color w:val="003C61"/>
              </w:rPr>
              <w:br/>
              <w:t>Individual Turns</w:t>
            </w:r>
          </w:p>
        </w:tc>
        <w:tc>
          <w:tcPr>
            <w:tcW w:w="4950" w:type="dxa"/>
            <w:tcBorders>
              <w:top w:val="single" w:sz="4" w:space="0" w:color="A6A6A6"/>
              <w:left w:val="single" w:sz="4" w:space="0" w:color="A6A6A6"/>
              <w:bottom w:val="single" w:sz="4" w:space="0" w:color="A6A6A6"/>
              <w:right w:val="single" w:sz="4" w:space="0" w:color="A6A6A6"/>
            </w:tcBorders>
            <w:shd w:val="clear" w:color="auto" w:fill="FDF8DF"/>
            <w:vAlign w:val="center"/>
          </w:tcPr>
          <w:p w14:paraId="290B1B7E" w14:textId="77777777" w:rsidR="00AB7889" w:rsidRDefault="00000000">
            <w:pPr>
              <w:rPr>
                <w:color w:val="003C61"/>
              </w:rPr>
            </w:pPr>
            <w:r>
              <w:rPr>
                <w:color w:val="003C61"/>
              </w:rPr>
              <w:t>Calls on a variety of students using a pre-planned system to randomize students to ensure equity.</w:t>
            </w:r>
          </w:p>
        </w:tc>
        <w:tc>
          <w:tcPr>
            <w:tcW w:w="3348" w:type="dxa"/>
            <w:tcBorders>
              <w:top w:val="single" w:sz="4" w:space="0" w:color="A6A6A6"/>
              <w:left w:val="single" w:sz="4" w:space="0" w:color="A6A6A6"/>
              <w:bottom w:val="single" w:sz="4" w:space="0" w:color="A6A6A6"/>
              <w:right w:val="single" w:sz="4" w:space="0" w:color="A6A6A6"/>
            </w:tcBorders>
          </w:tcPr>
          <w:p w14:paraId="2A2A843F" w14:textId="77777777" w:rsidR="00AB7889" w:rsidRDefault="00AB7889">
            <w:pPr>
              <w:widowControl w:val="0"/>
              <w:pBdr>
                <w:top w:val="nil"/>
                <w:left w:val="nil"/>
                <w:bottom w:val="nil"/>
                <w:right w:val="nil"/>
                <w:between w:val="nil"/>
              </w:pBdr>
              <w:spacing w:line="276" w:lineRule="auto"/>
              <w:rPr>
                <w:color w:val="003C61"/>
              </w:rPr>
            </w:pPr>
          </w:p>
          <w:tbl>
            <w:tblPr>
              <w:tblStyle w:val="a7"/>
              <w:tblW w:w="3132" w:type="dxa"/>
              <w:tblBorders>
                <w:top w:val="nil"/>
                <w:left w:val="nil"/>
                <w:bottom w:val="nil"/>
                <w:right w:val="nil"/>
                <w:insideH w:val="nil"/>
                <w:insideV w:val="nil"/>
              </w:tblBorders>
              <w:tblLayout w:type="fixed"/>
              <w:tblLook w:val="0400" w:firstRow="0" w:lastRow="0" w:firstColumn="0" w:lastColumn="0" w:noHBand="0" w:noVBand="1"/>
            </w:tblPr>
            <w:tblGrid>
              <w:gridCol w:w="432"/>
              <w:gridCol w:w="2700"/>
            </w:tblGrid>
            <w:tr w:rsidR="00AB7889" w14:paraId="685CF76E" w14:textId="77777777">
              <w:trPr>
                <w:trHeight w:val="245"/>
              </w:trPr>
              <w:tc>
                <w:tcPr>
                  <w:tcW w:w="432" w:type="dxa"/>
                  <w:tcBorders>
                    <w:bottom w:val="single" w:sz="4" w:space="0" w:color="A6A6A6"/>
                  </w:tcBorders>
                  <w:vAlign w:val="center"/>
                </w:tcPr>
                <w:p w14:paraId="3C2025B3" w14:textId="77777777" w:rsidR="00AB7889" w:rsidRDefault="00AB7889">
                  <w:pPr>
                    <w:spacing w:line="200" w:lineRule="auto"/>
                    <w:jc w:val="center"/>
                    <w:rPr>
                      <w:color w:val="003C61"/>
                      <w:sz w:val="20"/>
                      <w:szCs w:val="20"/>
                    </w:rPr>
                  </w:pPr>
                </w:p>
              </w:tc>
              <w:tc>
                <w:tcPr>
                  <w:tcW w:w="2700" w:type="dxa"/>
                  <w:vAlign w:val="bottom"/>
                </w:tcPr>
                <w:p w14:paraId="38532270" w14:textId="77777777" w:rsidR="00AB7889" w:rsidRDefault="00000000">
                  <w:pPr>
                    <w:spacing w:line="200" w:lineRule="auto"/>
                    <w:rPr>
                      <w:color w:val="003C61"/>
                      <w:sz w:val="20"/>
                      <w:szCs w:val="20"/>
                    </w:rPr>
                  </w:pPr>
                  <w:r>
                    <w:rPr>
                      <w:color w:val="003C61"/>
                      <w:sz w:val="20"/>
                      <w:szCs w:val="20"/>
                    </w:rPr>
                    <w:t>All of the time</w:t>
                  </w:r>
                </w:p>
              </w:tc>
            </w:tr>
            <w:tr w:rsidR="00AB7889" w14:paraId="1C475474" w14:textId="77777777">
              <w:trPr>
                <w:trHeight w:val="245"/>
              </w:trPr>
              <w:tc>
                <w:tcPr>
                  <w:tcW w:w="432" w:type="dxa"/>
                  <w:tcBorders>
                    <w:top w:val="single" w:sz="4" w:space="0" w:color="A6A6A6"/>
                    <w:bottom w:val="single" w:sz="4" w:space="0" w:color="A6A6A6"/>
                  </w:tcBorders>
                  <w:vAlign w:val="center"/>
                </w:tcPr>
                <w:p w14:paraId="518D2182" w14:textId="77777777" w:rsidR="00AB7889" w:rsidRDefault="00AB7889">
                  <w:pPr>
                    <w:spacing w:line="200" w:lineRule="auto"/>
                    <w:jc w:val="center"/>
                    <w:rPr>
                      <w:color w:val="003C61"/>
                      <w:sz w:val="20"/>
                      <w:szCs w:val="20"/>
                    </w:rPr>
                  </w:pPr>
                </w:p>
              </w:tc>
              <w:tc>
                <w:tcPr>
                  <w:tcW w:w="2700" w:type="dxa"/>
                  <w:vAlign w:val="bottom"/>
                </w:tcPr>
                <w:p w14:paraId="2E4B5D4E" w14:textId="77777777" w:rsidR="00AB7889" w:rsidRDefault="00000000">
                  <w:pPr>
                    <w:spacing w:line="200" w:lineRule="auto"/>
                    <w:rPr>
                      <w:color w:val="003C61"/>
                      <w:sz w:val="20"/>
                      <w:szCs w:val="20"/>
                    </w:rPr>
                  </w:pPr>
                  <w:r>
                    <w:rPr>
                      <w:color w:val="003C61"/>
                      <w:sz w:val="20"/>
                      <w:szCs w:val="20"/>
                    </w:rPr>
                    <w:t>Most of the time</w:t>
                  </w:r>
                </w:p>
              </w:tc>
            </w:tr>
            <w:tr w:rsidR="00AB7889" w14:paraId="7EB55713" w14:textId="77777777">
              <w:trPr>
                <w:trHeight w:val="245"/>
              </w:trPr>
              <w:tc>
                <w:tcPr>
                  <w:tcW w:w="432" w:type="dxa"/>
                  <w:tcBorders>
                    <w:top w:val="single" w:sz="4" w:space="0" w:color="A6A6A6"/>
                    <w:bottom w:val="single" w:sz="4" w:space="0" w:color="A6A6A6"/>
                  </w:tcBorders>
                  <w:vAlign w:val="center"/>
                </w:tcPr>
                <w:p w14:paraId="777F94D1" w14:textId="77777777" w:rsidR="00AB7889" w:rsidRDefault="00AB7889">
                  <w:pPr>
                    <w:spacing w:line="200" w:lineRule="auto"/>
                    <w:jc w:val="center"/>
                    <w:rPr>
                      <w:sz w:val="20"/>
                      <w:szCs w:val="20"/>
                    </w:rPr>
                  </w:pPr>
                </w:p>
              </w:tc>
              <w:tc>
                <w:tcPr>
                  <w:tcW w:w="2700" w:type="dxa"/>
                  <w:vAlign w:val="bottom"/>
                </w:tcPr>
                <w:p w14:paraId="747D1C58" w14:textId="77777777" w:rsidR="00AB7889" w:rsidRDefault="00000000">
                  <w:pPr>
                    <w:spacing w:line="200" w:lineRule="auto"/>
                    <w:rPr>
                      <w:sz w:val="20"/>
                      <w:szCs w:val="20"/>
                    </w:rPr>
                  </w:pPr>
                  <w:r>
                    <w:rPr>
                      <w:color w:val="003C61"/>
                      <w:sz w:val="20"/>
                      <w:szCs w:val="20"/>
                    </w:rPr>
                    <w:t>Some of the time</w:t>
                  </w:r>
                </w:p>
              </w:tc>
            </w:tr>
            <w:tr w:rsidR="00AB7889" w14:paraId="16026470" w14:textId="77777777">
              <w:trPr>
                <w:trHeight w:val="245"/>
              </w:trPr>
              <w:tc>
                <w:tcPr>
                  <w:tcW w:w="432" w:type="dxa"/>
                  <w:tcBorders>
                    <w:top w:val="single" w:sz="4" w:space="0" w:color="A6A6A6"/>
                    <w:bottom w:val="single" w:sz="4" w:space="0" w:color="A6A6A6"/>
                  </w:tcBorders>
                  <w:vAlign w:val="center"/>
                </w:tcPr>
                <w:p w14:paraId="0DDA5E87" w14:textId="77777777" w:rsidR="00AB7889" w:rsidRDefault="00AB7889">
                  <w:pPr>
                    <w:spacing w:line="200" w:lineRule="auto"/>
                    <w:jc w:val="center"/>
                    <w:rPr>
                      <w:color w:val="003C61"/>
                      <w:sz w:val="20"/>
                      <w:szCs w:val="20"/>
                    </w:rPr>
                  </w:pPr>
                </w:p>
              </w:tc>
              <w:tc>
                <w:tcPr>
                  <w:tcW w:w="2700" w:type="dxa"/>
                  <w:vAlign w:val="bottom"/>
                </w:tcPr>
                <w:p w14:paraId="0D6926CE" w14:textId="77777777" w:rsidR="00AB7889" w:rsidRDefault="00000000">
                  <w:pPr>
                    <w:spacing w:line="200" w:lineRule="auto"/>
                    <w:rPr>
                      <w:sz w:val="20"/>
                      <w:szCs w:val="20"/>
                    </w:rPr>
                  </w:pPr>
                  <w:r>
                    <w:rPr>
                      <w:color w:val="003C61"/>
                      <w:sz w:val="20"/>
                      <w:szCs w:val="20"/>
                    </w:rPr>
                    <w:t>Never</w:t>
                  </w:r>
                </w:p>
              </w:tc>
            </w:tr>
            <w:tr w:rsidR="00AB7889" w14:paraId="76CCD850" w14:textId="77777777">
              <w:trPr>
                <w:trHeight w:val="245"/>
              </w:trPr>
              <w:tc>
                <w:tcPr>
                  <w:tcW w:w="432" w:type="dxa"/>
                  <w:tcBorders>
                    <w:top w:val="single" w:sz="4" w:space="0" w:color="A6A6A6"/>
                    <w:bottom w:val="single" w:sz="4" w:space="0" w:color="A6A6A6"/>
                  </w:tcBorders>
                  <w:vAlign w:val="center"/>
                </w:tcPr>
                <w:p w14:paraId="74D3C79E" w14:textId="77777777" w:rsidR="00AB7889" w:rsidRDefault="00AB7889">
                  <w:pPr>
                    <w:spacing w:line="200" w:lineRule="auto"/>
                    <w:jc w:val="center"/>
                    <w:rPr>
                      <w:color w:val="003C61"/>
                      <w:sz w:val="20"/>
                      <w:szCs w:val="20"/>
                    </w:rPr>
                  </w:pPr>
                </w:p>
              </w:tc>
              <w:tc>
                <w:tcPr>
                  <w:tcW w:w="2700" w:type="dxa"/>
                  <w:vAlign w:val="bottom"/>
                </w:tcPr>
                <w:p w14:paraId="7B9DFBAB" w14:textId="77777777" w:rsidR="00AB7889" w:rsidRDefault="00000000">
                  <w:pPr>
                    <w:spacing w:line="200" w:lineRule="auto"/>
                    <w:rPr>
                      <w:sz w:val="20"/>
                      <w:szCs w:val="20"/>
                    </w:rPr>
                  </w:pPr>
                  <w:r>
                    <w:rPr>
                      <w:color w:val="003C61"/>
                      <w:sz w:val="20"/>
                      <w:szCs w:val="20"/>
                    </w:rPr>
                    <w:t>No opportunity to observe</w:t>
                  </w:r>
                </w:p>
              </w:tc>
            </w:tr>
          </w:tbl>
          <w:p w14:paraId="2B936562" w14:textId="77777777" w:rsidR="00AB7889" w:rsidRDefault="00AB7889">
            <w:pPr>
              <w:rPr>
                <w:color w:val="003C61"/>
              </w:rPr>
            </w:pPr>
          </w:p>
        </w:tc>
      </w:tr>
      <w:tr w:rsidR="00AB7889" w14:paraId="5C82ADF2" w14:textId="77777777">
        <w:trPr>
          <w:trHeight w:val="1339"/>
          <w:jc w:val="center"/>
        </w:trPr>
        <w:tc>
          <w:tcPr>
            <w:tcW w:w="1998" w:type="dxa"/>
            <w:tcBorders>
              <w:top w:val="single" w:sz="4" w:space="0" w:color="A6A6A6"/>
              <w:left w:val="single" w:sz="4" w:space="0" w:color="A6A6A6"/>
              <w:bottom w:val="single" w:sz="4" w:space="0" w:color="A6A6A6"/>
              <w:right w:val="single" w:sz="4" w:space="0" w:color="A6A6A6"/>
            </w:tcBorders>
            <w:shd w:val="clear" w:color="auto" w:fill="DDEDF5"/>
            <w:vAlign w:val="center"/>
          </w:tcPr>
          <w:p w14:paraId="699E0250" w14:textId="77777777" w:rsidR="00AB7889" w:rsidRDefault="00000000">
            <w:pPr>
              <w:pBdr>
                <w:top w:val="nil"/>
                <w:left w:val="nil"/>
                <w:bottom w:val="nil"/>
                <w:right w:val="nil"/>
                <w:between w:val="nil"/>
              </w:pBdr>
              <w:spacing w:after="160"/>
              <w:rPr>
                <w:b/>
                <w:color w:val="003C61"/>
              </w:rPr>
            </w:pPr>
            <w:r>
              <w:rPr>
                <w:b/>
                <w:color w:val="003C61"/>
              </w:rPr>
              <w:t>3.</w:t>
            </w:r>
            <w:r>
              <w:rPr>
                <w:b/>
                <w:color w:val="003C61"/>
              </w:rPr>
              <w:br/>
              <w:t>Monitoring Responses</w:t>
            </w:r>
          </w:p>
        </w:tc>
        <w:tc>
          <w:tcPr>
            <w:tcW w:w="4950" w:type="dxa"/>
            <w:tcBorders>
              <w:top w:val="single" w:sz="4" w:space="0" w:color="A6A6A6"/>
              <w:left w:val="single" w:sz="4" w:space="0" w:color="A6A6A6"/>
              <w:bottom w:val="single" w:sz="4" w:space="0" w:color="A6A6A6"/>
              <w:right w:val="single" w:sz="4" w:space="0" w:color="A6A6A6"/>
            </w:tcBorders>
            <w:shd w:val="clear" w:color="auto" w:fill="FDF8DF"/>
            <w:vAlign w:val="center"/>
          </w:tcPr>
          <w:p w14:paraId="6DCBA4D4" w14:textId="77777777" w:rsidR="00AB7889" w:rsidRDefault="00000000">
            <w:pPr>
              <w:rPr>
                <w:color w:val="003C61"/>
              </w:rPr>
            </w:pPr>
            <w:r>
              <w:rPr>
                <w:color w:val="003C61"/>
              </w:rPr>
              <w:t>Monitors student responses through focused listening and observing, circulating around the room when students are sharing with partners or teams, reading with partners, or completing written responses.</w:t>
            </w:r>
          </w:p>
        </w:tc>
        <w:tc>
          <w:tcPr>
            <w:tcW w:w="3348" w:type="dxa"/>
            <w:tcBorders>
              <w:top w:val="single" w:sz="4" w:space="0" w:color="A6A6A6"/>
              <w:left w:val="single" w:sz="4" w:space="0" w:color="A6A6A6"/>
              <w:bottom w:val="single" w:sz="4" w:space="0" w:color="A6A6A6"/>
              <w:right w:val="single" w:sz="4" w:space="0" w:color="A6A6A6"/>
            </w:tcBorders>
          </w:tcPr>
          <w:p w14:paraId="387F5D31" w14:textId="77777777" w:rsidR="00AB7889" w:rsidRDefault="00AB7889">
            <w:pPr>
              <w:widowControl w:val="0"/>
              <w:pBdr>
                <w:top w:val="nil"/>
                <w:left w:val="nil"/>
                <w:bottom w:val="nil"/>
                <w:right w:val="nil"/>
                <w:between w:val="nil"/>
              </w:pBdr>
              <w:spacing w:line="276" w:lineRule="auto"/>
              <w:rPr>
                <w:color w:val="003C61"/>
              </w:rPr>
            </w:pPr>
          </w:p>
          <w:tbl>
            <w:tblPr>
              <w:tblStyle w:val="a8"/>
              <w:tblW w:w="3132" w:type="dxa"/>
              <w:tblBorders>
                <w:top w:val="nil"/>
                <w:left w:val="nil"/>
                <w:bottom w:val="nil"/>
                <w:right w:val="nil"/>
                <w:insideH w:val="nil"/>
                <w:insideV w:val="nil"/>
              </w:tblBorders>
              <w:tblLayout w:type="fixed"/>
              <w:tblLook w:val="0400" w:firstRow="0" w:lastRow="0" w:firstColumn="0" w:lastColumn="0" w:noHBand="0" w:noVBand="1"/>
            </w:tblPr>
            <w:tblGrid>
              <w:gridCol w:w="432"/>
              <w:gridCol w:w="2700"/>
            </w:tblGrid>
            <w:tr w:rsidR="00AB7889" w14:paraId="46525471" w14:textId="77777777">
              <w:trPr>
                <w:trHeight w:val="245"/>
              </w:trPr>
              <w:tc>
                <w:tcPr>
                  <w:tcW w:w="432" w:type="dxa"/>
                  <w:tcBorders>
                    <w:bottom w:val="single" w:sz="4" w:space="0" w:color="A6A6A6"/>
                  </w:tcBorders>
                  <w:vAlign w:val="center"/>
                </w:tcPr>
                <w:p w14:paraId="0926E42A" w14:textId="77777777" w:rsidR="00AB7889" w:rsidRDefault="00AB7889">
                  <w:pPr>
                    <w:spacing w:line="200" w:lineRule="auto"/>
                    <w:jc w:val="center"/>
                    <w:rPr>
                      <w:color w:val="003C61"/>
                      <w:sz w:val="20"/>
                      <w:szCs w:val="20"/>
                    </w:rPr>
                  </w:pPr>
                </w:p>
              </w:tc>
              <w:tc>
                <w:tcPr>
                  <w:tcW w:w="2700" w:type="dxa"/>
                  <w:vAlign w:val="bottom"/>
                </w:tcPr>
                <w:p w14:paraId="340BDE0C" w14:textId="77777777" w:rsidR="00AB7889" w:rsidRDefault="00000000">
                  <w:pPr>
                    <w:spacing w:line="200" w:lineRule="auto"/>
                    <w:rPr>
                      <w:color w:val="003C61"/>
                      <w:sz w:val="20"/>
                      <w:szCs w:val="20"/>
                    </w:rPr>
                  </w:pPr>
                  <w:r>
                    <w:rPr>
                      <w:color w:val="003C61"/>
                      <w:sz w:val="20"/>
                      <w:szCs w:val="20"/>
                    </w:rPr>
                    <w:t>All of the time</w:t>
                  </w:r>
                </w:p>
              </w:tc>
            </w:tr>
            <w:tr w:rsidR="00AB7889" w14:paraId="1E2406E7" w14:textId="77777777">
              <w:trPr>
                <w:trHeight w:val="245"/>
              </w:trPr>
              <w:tc>
                <w:tcPr>
                  <w:tcW w:w="432" w:type="dxa"/>
                  <w:tcBorders>
                    <w:top w:val="single" w:sz="4" w:space="0" w:color="A6A6A6"/>
                    <w:bottom w:val="single" w:sz="4" w:space="0" w:color="A6A6A6"/>
                  </w:tcBorders>
                  <w:vAlign w:val="center"/>
                </w:tcPr>
                <w:p w14:paraId="5F7E43F9" w14:textId="77777777" w:rsidR="00AB7889" w:rsidRDefault="00AB7889">
                  <w:pPr>
                    <w:spacing w:line="200" w:lineRule="auto"/>
                    <w:jc w:val="center"/>
                    <w:rPr>
                      <w:color w:val="003C61"/>
                      <w:sz w:val="20"/>
                      <w:szCs w:val="20"/>
                    </w:rPr>
                  </w:pPr>
                </w:p>
              </w:tc>
              <w:tc>
                <w:tcPr>
                  <w:tcW w:w="2700" w:type="dxa"/>
                  <w:vAlign w:val="bottom"/>
                </w:tcPr>
                <w:p w14:paraId="0A0287E5" w14:textId="77777777" w:rsidR="00AB7889" w:rsidRDefault="00000000">
                  <w:pPr>
                    <w:spacing w:line="200" w:lineRule="auto"/>
                    <w:rPr>
                      <w:color w:val="003C61"/>
                      <w:sz w:val="20"/>
                      <w:szCs w:val="20"/>
                    </w:rPr>
                  </w:pPr>
                  <w:r>
                    <w:rPr>
                      <w:color w:val="003C61"/>
                      <w:sz w:val="20"/>
                      <w:szCs w:val="20"/>
                    </w:rPr>
                    <w:t>Most of the time</w:t>
                  </w:r>
                </w:p>
              </w:tc>
            </w:tr>
            <w:tr w:rsidR="00AB7889" w14:paraId="052F7A38" w14:textId="77777777">
              <w:trPr>
                <w:trHeight w:val="245"/>
              </w:trPr>
              <w:tc>
                <w:tcPr>
                  <w:tcW w:w="432" w:type="dxa"/>
                  <w:tcBorders>
                    <w:top w:val="single" w:sz="4" w:space="0" w:color="A6A6A6"/>
                    <w:bottom w:val="single" w:sz="4" w:space="0" w:color="A6A6A6"/>
                  </w:tcBorders>
                  <w:vAlign w:val="center"/>
                </w:tcPr>
                <w:p w14:paraId="672993EC" w14:textId="77777777" w:rsidR="00AB7889" w:rsidRDefault="00AB7889">
                  <w:pPr>
                    <w:spacing w:line="200" w:lineRule="auto"/>
                    <w:jc w:val="center"/>
                    <w:rPr>
                      <w:sz w:val="20"/>
                      <w:szCs w:val="20"/>
                    </w:rPr>
                  </w:pPr>
                </w:p>
              </w:tc>
              <w:tc>
                <w:tcPr>
                  <w:tcW w:w="2700" w:type="dxa"/>
                  <w:vAlign w:val="bottom"/>
                </w:tcPr>
                <w:p w14:paraId="411CB3EE" w14:textId="77777777" w:rsidR="00AB7889" w:rsidRDefault="00000000">
                  <w:pPr>
                    <w:spacing w:line="200" w:lineRule="auto"/>
                    <w:rPr>
                      <w:sz w:val="20"/>
                      <w:szCs w:val="20"/>
                    </w:rPr>
                  </w:pPr>
                  <w:r>
                    <w:rPr>
                      <w:color w:val="003C61"/>
                      <w:sz w:val="20"/>
                      <w:szCs w:val="20"/>
                    </w:rPr>
                    <w:t>Some of the time</w:t>
                  </w:r>
                </w:p>
              </w:tc>
            </w:tr>
            <w:tr w:rsidR="00AB7889" w14:paraId="116EADE0" w14:textId="77777777">
              <w:trPr>
                <w:trHeight w:val="245"/>
              </w:trPr>
              <w:tc>
                <w:tcPr>
                  <w:tcW w:w="432" w:type="dxa"/>
                  <w:tcBorders>
                    <w:top w:val="single" w:sz="4" w:space="0" w:color="A6A6A6"/>
                    <w:bottom w:val="single" w:sz="4" w:space="0" w:color="A6A6A6"/>
                  </w:tcBorders>
                  <w:vAlign w:val="center"/>
                </w:tcPr>
                <w:p w14:paraId="09707822" w14:textId="77777777" w:rsidR="00AB7889" w:rsidRDefault="00AB7889">
                  <w:pPr>
                    <w:spacing w:line="200" w:lineRule="auto"/>
                    <w:jc w:val="center"/>
                    <w:rPr>
                      <w:color w:val="003C61"/>
                      <w:sz w:val="20"/>
                      <w:szCs w:val="20"/>
                    </w:rPr>
                  </w:pPr>
                </w:p>
              </w:tc>
              <w:tc>
                <w:tcPr>
                  <w:tcW w:w="2700" w:type="dxa"/>
                  <w:vAlign w:val="bottom"/>
                </w:tcPr>
                <w:p w14:paraId="3ABD7643" w14:textId="77777777" w:rsidR="00AB7889" w:rsidRDefault="00000000">
                  <w:pPr>
                    <w:spacing w:line="200" w:lineRule="auto"/>
                    <w:rPr>
                      <w:sz w:val="20"/>
                      <w:szCs w:val="20"/>
                    </w:rPr>
                  </w:pPr>
                  <w:r>
                    <w:rPr>
                      <w:color w:val="003C61"/>
                      <w:sz w:val="20"/>
                      <w:szCs w:val="20"/>
                    </w:rPr>
                    <w:t>Never</w:t>
                  </w:r>
                </w:p>
              </w:tc>
            </w:tr>
            <w:tr w:rsidR="00AB7889" w14:paraId="6B2C0F8C" w14:textId="77777777">
              <w:trPr>
                <w:trHeight w:val="245"/>
              </w:trPr>
              <w:tc>
                <w:tcPr>
                  <w:tcW w:w="432" w:type="dxa"/>
                  <w:tcBorders>
                    <w:top w:val="single" w:sz="4" w:space="0" w:color="A6A6A6"/>
                    <w:bottom w:val="single" w:sz="4" w:space="0" w:color="A6A6A6"/>
                  </w:tcBorders>
                  <w:vAlign w:val="center"/>
                </w:tcPr>
                <w:p w14:paraId="5E11336E" w14:textId="77777777" w:rsidR="00AB7889" w:rsidRDefault="00AB7889">
                  <w:pPr>
                    <w:spacing w:line="200" w:lineRule="auto"/>
                    <w:jc w:val="center"/>
                    <w:rPr>
                      <w:color w:val="003C61"/>
                      <w:sz w:val="20"/>
                      <w:szCs w:val="20"/>
                    </w:rPr>
                  </w:pPr>
                </w:p>
              </w:tc>
              <w:tc>
                <w:tcPr>
                  <w:tcW w:w="2700" w:type="dxa"/>
                  <w:vAlign w:val="bottom"/>
                </w:tcPr>
                <w:p w14:paraId="54EEE09F" w14:textId="77777777" w:rsidR="00AB7889" w:rsidRDefault="00000000">
                  <w:pPr>
                    <w:spacing w:line="200" w:lineRule="auto"/>
                    <w:rPr>
                      <w:sz w:val="20"/>
                      <w:szCs w:val="20"/>
                    </w:rPr>
                  </w:pPr>
                  <w:r>
                    <w:rPr>
                      <w:color w:val="003C61"/>
                      <w:sz w:val="20"/>
                      <w:szCs w:val="20"/>
                    </w:rPr>
                    <w:t>No opportunity to observe</w:t>
                  </w:r>
                </w:p>
              </w:tc>
            </w:tr>
          </w:tbl>
          <w:p w14:paraId="145D5B42" w14:textId="77777777" w:rsidR="00AB7889" w:rsidRDefault="00AB7889">
            <w:pPr>
              <w:rPr>
                <w:color w:val="003C61"/>
              </w:rPr>
            </w:pPr>
          </w:p>
        </w:tc>
      </w:tr>
      <w:tr w:rsidR="00AB7889" w14:paraId="0CA33015" w14:textId="77777777">
        <w:trPr>
          <w:trHeight w:val="1339"/>
          <w:jc w:val="center"/>
        </w:trPr>
        <w:tc>
          <w:tcPr>
            <w:tcW w:w="1998" w:type="dxa"/>
            <w:tcBorders>
              <w:top w:val="single" w:sz="4" w:space="0" w:color="A6A6A6"/>
              <w:left w:val="single" w:sz="4" w:space="0" w:color="A6A6A6"/>
              <w:bottom w:val="single" w:sz="4" w:space="0" w:color="A6A6A6"/>
              <w:right w:val="single" w:sz="4" w:space="0" w:color="A6A6A6"/>
            </w:tcBorders>
            <w:shd w:val="clear" w:color="auto" w:fill="DDEDF5"/>
            <w:vAlign w:val="center"/>
          </w:tcPr>
          <w:p w14:paraId="1C57F4E2" w14:textId="77777777" w:rsidR="00AB7889" w:rsidRDefault="00000000">
            <w:pPr>
              <w:pBdr>
                <w:top w:val="nil"/>
                <w:left w:val="nil"/>
                <w:bottom w:val="nil"/>
                <w:right w:val="nil"/>
                <w:between w:val="nil"/>
              </w:pBdr>
              <w:spacing w:after="160"/>
              <w:rPr>
                <w:b/>
                <w:color w:val="003C61"/>
              </w:rPr>
            </w:pPr>
            <w:r>
              <w:rPr>
                <w:b/>
                <w:color w:val="003C61"/>
              </w:rPr>
              <w:t>4.</w:t>
            </w:r>
            <w:r>
              <w:rPr>
                <w:b/>
                <w:color w:val="003C61"/>
              </w:rPr>
              <w:br/>
              <w:t>Error Corrections</w:t>
            </w:r>
          </w:p>
        </w:tc>
        <w:tc>
          <w:tcPr>
            <w:tcW w:w="4950" w:type="dxa"/>
            <w:tcBorders>
              <w:top w:val="single" w:sz="4" w:space="0" w:color="A6A6A6"/>
              <w:left w:val="single" w:sz="4" w:space="0" w:color="A6A6A6"/>
              <w:bottom w:val="single" w:sz="4" w:space="0" w:color="A6A6A6"/>
              <w:right w:val="single" w:sz="4" w:space="0" w:color="A6A6A6"/>
            </w:tcBorders>
            <w:shd w:val="clear" w:color="auto" w:fill="FDF8DF"/>
            <w:vAlign w:val="center"/>
          </w:tcPr>
          <w:p w14:paraId="755A3F04" w14:textId="77777777" w:rsidR="00AB7889" w:rsidRDefault="00000000">
            <w:pPr>
              <w:rPr>
                <w:color w:val="003C61"/>
              </w:rPr>
            </w:pPr>
            <w:r>
              <w:rPr>
                <w:color w:val="003C61"/>
              </w:rPr>
              <w:t>Provides immediate, clear corrections for individual or group errors, telling students or guiding them to the correct answer.</w:t>
            </w:r>
          </w:p>
        </w:tc>
        <w:tc>
          <w:tcPr>
            <w:tcW w:w="3348" w:type="dxa"/>
            <w:tcBorders>
              <w:top w:val="single" w:sz="4" w:space="0" w:color="A6A6A6"/>
              <w:left w:val="single" w:sz="4" w:space="0" w:color="A6A6A6"/>
              <w:bottom w:val="single" w:sz="4" w:space="0" w:color="A6A6A6"/>
              <w:right w:val="single" w:sz="4" w:space="0" w:color="A6A6A6"/>
            </w:tcBorders>
          </w:tcPr>
          <w:p w14:paraId="22307025" w14:textId="77777777" w:rsidR="00AB7889" w:rsidRDefault="00AB7889">
            <w:pPr>
              <w:widowControl w:val="0"/>
              <w:pBdr>
                <w:top w:val="nil"/>
                <w:left w:val="nil"/>
                <w:bottom w:val="nil"/>
                <w:right w:val="nil"/>
                <w:between w:val="nil"/>
              </w:pBdr>
              <w:spacing w:line="276" w:lineRule="auto"/>
              <w:rPr>
                <w:color w:val="003C61"/>
              </w:rPr>
            </w:pPr>
          </w:p>
          <w:tbl>
            <w:tblPr>
              <w:tblStyle w:val="a9"/>
              <w:tblW w:w="3132" w:type="dxa"/>
              <w:tblBorders>
                <w:top w:val="nil"/>
                <w:left w:val="nil"/>
                <w:bottom w:val="nil"/>
                <w:right w:val="nil"/>
                <w:insideH w:val="nil"/>
                <w:insideV w:val="nil"/>
              </w:tblBorders>
              <w:tblLayout w:type="fixed"/>
              <w:tblLook w:val="0400" w:firstRow="0" w:lastRow="0" w:firstColumn="0" w:lastColumn="0" w:noHBand="0" w:noVBand="1"/>
            </w:tblPr>
            <w:tblGrid>
              <w:gridCol w:w="432"/>
              <w:gridCol w:w="2700"/>
            </w:tblGrid>
            <w:tr w:rsidR="00AB7889" w14:paraId="5A329905" w14:textId="77777777">
              <w:trPr>
                <w:trHeight w:val="245"/>
              </w:trPr>
              <w:tc>
                <w:tcPr>
                  <w:tcW w:w="432" w:type="dxa"/>
                  <w:tcBorders>
                    <w:bottom w:val="single" w:sz="4" w:space="0" w:color="A6A6A6"/>
                  </w:tcBorders>
                  <w:vAlign w:val="center"/>
                </w:tcPr>
                <w:p w14:paraId="374B004D" w14:textId="77777777" w:rsidR="00AB7889" w:rsidRDefault="00AB7889">
                  <w:pPr>
                    <w:spacing w:line="200" w:lineRule="auto"/>
                    <w:jc w:val="center"/>
                    <w:rPr>
                      <w:color w:val="003C61"/>
                      <w:sz w:val="20"/>
                      <w:szCs w:val="20"/>
                    </w:rPr>
                  </w:pPr>
                </w:p>
              </w:tc>
              <w:tc>
                <w:tcPr>
                  <w:tcW w:w="2700" w:type="dxa"/>
                  <w:vAlign w:val="bottom"/>
                </w:tcPr>
                <w:p w14:paraId="5357610A" w14:textId="77777777" w:rsidR="00AB7889" w:rsidRDefault="00000000">
                  <w:pPr>
                    <w:spacing w:line="200" w:lineRule="auto"/>
                    <w:rPr>
                      <w:color w:val="003C61"/>
                      <w:sz w:val="20"/>
                      <w:szCs w:val="20"/>
                    </w:rPr>
                  </w:pPr>
                  <w:r>
                    <w:rPr>
                      <w:color w:val="003C61"/>
                      <w:sz w:val="20"/>
                      <w:szCs w:val="20"/>
                    </w:rPr>
                    <w:t>All of the time</w:t>
                  </w:r>
                </w:p>
              </w:tc>
            </w:tr>
            <w:tr w:rsidR="00AB7889" w14:paraId="40965ADC" w14:textId="77777777">
              <w:trPr>
                <w:trHeight w:val="245"/>
              </w:trPr>
              <w:tc>
                <w:tcPr>
                  <w:tcW w:w="432" w:type="dxa"/>
                  <w:tcBorders>
                    <w:top w:val="single" w:sz="4" w:space="0" w:color="A6A6A6"/>
                    <w:bottom w:val="single" w:sz="4" w:space="0" w:color="A6A6A6"/>
                  </w:tcBorders>
                  <w:vAlign w:val="center"/>
                </w:tcPr>
                <w:p w14:paraId="62252D3B" w14:textId="77777777" w:rsidR="00AB7889" w:rsidRDefault="00AB7889">
                  <w:pPr>
                    <w:spacing w:line="200" w:lineRule="auto"/>
                    <w:jc w:val="center"/>
                    <w:rPr>
                      <w:color w:val="003C61"/>
                      <w:sz w:val="20"/>
                      <w:szCs w:val="20"/>
                    </w:rPr>
                  </w:pPr>
                </w:p>
              </w:tc>
              <w:tc>
                <w:tcPr>
                  <w:tcW w:w="2700" w:type="dxa"/>
                  <w:vAlign w:val="bottom"/>
                </w:tcPr>
                <w:p w14:paraId="47451729" w14:textId="77777777" w:rsidR="00AB7889" w:rsidRDefault="00000000">
                  <w:pPr>
                    <w:spacing w:line="200" w:lineRule="auto"/>
                    <w:rPr>
                      <w:color w:val="003C61"/>
                      <w:sz w:val="20"/>
                      <w:szCs w:val="20"/>
                    </w:rPr>
                  </w:pPr>
                  <w:r>
                    <w:rPr>
                      <w:color w:val="003C61"/>
                      <w:sz w:val="20"/>
                      <w:szCs w:val="20"/>
                    </w:rPr>
                    <w:t>Most of the time</w:t>
                  </w:r>
                </w:p>
              </w:tc>
            </w:tr>
            <w:tr w:rsidR="00AB7889" w14:paraId="06A48F51" w14:textId="77777777">
              <w:trPr>
                <w:trHeight w:val="245"/>
              </w:trPr>
              <w:tc>
                <w:tcPr>
                  <w:tcW w:w="432" w:type="dxa"/>
                  <w:tcBorders>
                    <w:top w:val="single" w:sz="4" w:space="0" w:color="A6A6A6"/>
                    <w:bottom w:val="single" w:sz="4" w:space="0" w:color="A6A6A6"/>
                  </w:tcBorders>
                  <w:vAlign w:val="center"/>
                </w:tcPr>
                <w:p w14:paraId="63287107" w14:textId="77777777" w:rsidR="00AB7889" w:rsidRDefault="00AB7889">
                  <w:pPr>
                    <w:spacing w:line="200" w:lineRule="auto"/>
                    <w:jc w:val="center"/>
                    <w:rPr>
                      <w:sz w:val="20"/>
                      <w:szCs w:val="20"/>
                    </w:rPr>
                  </w:pPr>
                </w:p>
              </w:tc>
              <w:tc>
                <w:tcPr>
                  <w:tcW w:w="2700" w:type="dxa"/>
                  <w:vAlign w:val="bottom"/>
                </w:tcPr>
                <w:p w14:paraId="218501D8" w14:textId="77777777" w:rsidR="00AB7889" w:rsidRDefault="00000000">
                  <w:pPr>
                    <w:spacing w:line="200" w:lineRule="auto"/>
                    <w:rPr>
                      <w:sz w:val="20"/>
                      <w:szCs w:val="20"/>
                    </w:rPr>
                  </w:pPr>
                  <w:r>
                    <w:rPr>
                      <w:color w:val="003C61"/>
                      <w:sz w:val="20"/>
                      <w:szCs w:val="20"/>
                    </w:rPr>
                    <w:t>Some of the time</w:t>
                  </w:r>
                </w:p>
              </w:tc>
            </w:tr>
            <w:tr w:rsidR="00AB7889" w14:paraId="484DCDFF" w14:textId="77777777">
              <w:trPr>
                <w:trHeight w:val="245"/>
              </w:trPr>
              <w:tc>
                <w:tcPr>
                  <w:tcW w:w="432" w:type="dxa"/>
                  <w:tcBorders>
                    <w:top w:val="single" w:sz="4" w:space="0" w:color="A6A6A6"/>
                    <w:bottom w:val="single" w:sz="4" w:space="0" w:color="A6A6A6"/>
                  </w:tcBorders>
                  <w:vAlign w:val="center"/>
                </w:tcPr>
                <w:p w14:paraId="721AD3B7" w14:textId="77777777" w:rsidR="00AB7889" w:rsidRDefault="00AB7889">
                  <w:pPr>
                    <w:spacing w:line="200" w:lineRule="auto"/>
                    <w:jc w:val="center"/>
                    <w:rPr>
                      <w:color w:val="003C61"/>
                      <w:sz w:val="20"/>
                      <w:szCs w:val="20"/>
                    </w:rPr>
                  </w:pPr>
                </w:p>
              </w:tc>
              <w:tc>
                <w:tcPr>
                  <w:tcW w:w="2700" w:type="dxa"/>
                  <w:vAlign w:val="bottom"/>
                </w:tcPr>
                <w:p w14:paraId="0A3903A7" w14:textId="77777777" w:rsidR="00AB7889" w:rsidRDefault="00000000">
                  <w:pPr>
                    <w:spacing w:line="200" w:lineRule="auto"/>
                    <w:rPr>
                      <w:sz w:val="20"/>
                      <w:szCs w:val="20"/>
                    </w:rPr>
                  </w:pPr>
                  <w:r>
                    <w:rPr>
                      <w:color w:val="003C61"/>
                      <w:sz w:val="20"/>
                      <w:szCs w:val="20"/>
                    </w:rPr>
                    <w:t>Never</w:t>
                  </w:r>
                </w:p>
              </w:tc>
            </w:tr>
            <w:tr w:rsidR="00AB7889" w14:paraId="1E1110E2" w14:textId="77777777">
              <w:trPr>
                <w:trHeight w:val="245"/>
              </w:trPr>
              <w:tc>
                <w:tcPr>
                  <w:tcW w:w="432" w:type="dxa"/>
                  <w:tcBorders>
                    <w:top w:val="single" w:sz="4" w:space="0" w:color="A6A6A6"/>
                    <w:bottom w:val="single" w:sz="4" w:space="0" w:color="A6A6A6"/>
                  </w:tcBorders>
                  <w:vAlign w:val="center"/>
                </w:tcPr>
                <w:p w14:paraId="6BE48F8B" w14:textId="77777777" w:rsidR="00AB7889" w:rsidRDefault="00AB7889">
                  <w:pPr>
                    <w:spacing w:line="200" w:lineRule="auto"/>
                    <w:jc w:val="center"/>
                    <w:rPr>
                      <w:color w:val="003C61"/>
                      <w:sz w:val="20"/>
                      <w:szCs w:val="20"/>
                    </w:rPr>
                  </w:pPr>
                </w:p>
              </w:tc>
              <w:tc>
                <w:tcPr>
                  <w:tcW w:w="2700" w:type="dxa"/>
                  <w:vAlign w:val="bottom"/>
                </w:tcPr>
                <w:p w14:paraId="3A63B484" w14:textId="77777777" w:rsidR="00AB7889" w:rsidRDefault="00000000">
                  <w:pPr>
                    <w:spacing w:line="200" w:lineRule="auto"/>
                    <w:rPr>
                      <w:sz w:val="20"/>
                      <w:szCs w:val="20"/>
                    </w:rPr>
                  </w:pPr>
                  <w:r>
                    <w:rPr>
                      <w:color w:val="003C61"/>
                      <w:sz w:val="20"/>
                      <w:szCs w:val="20"/>
                    </w:rPr>
                    <w:t>No opportunity to observe</w:t>
                  </w:r>
                </w:p>
              </w:tc>
            </w:tr>
          </w:tbl>
          <w:p w14:paraId="0FC17B48" w14:textId="77777777" w:rsidR="00AB7889" w:rsidRDefault="00AB7889">
            <w:pPr>
              <w:rPr>
                <w:color w:val="003C61"/>
              </w:rPr>
            </w:pPr>
          </w:p>
        </w:tc>
      </w:tr>
      <w:tr w:rsidR="00AB7889" w14:paraId="42F81F3F" w14:textId="77777777">
        <w:trPr>
          <w:trHeight w:val="1339"/>
          <w:jc w:val="center"/>
        </w:trPr>
        <w:tc>
          <w:tcPr>
            <w:tcW w:w="1998" w:type="dxa"/>
            <w:tcBorders>
              <w:top w:val="single" w:sz="4" w:space="0" w:color="A6A6A6"/>
              <w:left w:val="single" w:sz="4" w:space="0" w:color="A6A6A6"/>
              <w:bottom w:val="single" w:sz="4" w:space="0" w:color="A6A6A6"/>
              <w:right w:val="single" w:sz="4" w:space="0" w:color="A6A6A6"/>
            </w:tcBorders>
            <w:shd w:val="clear" w:color="auto" w:fill="DDEDF5"/>
            <w:vAlign w:val="center"/>
          </w:tcPr>
          <w:p w14:paraId="6B784E92" w14:textId="77777777" w:rsidR="00AB7889" w:rsidRDefault="00000000">
            <w:pPr>
              <w:pBdr>
                <w:top w:val="nil"/>
                <w:left w:val="nil"/>
                <w:bottom w:val="nil"/>
                <w:right w:val="nil"/>
                <w:between w:val="nil"/>
              </w:pBdr>
              <w:spacing w:after="160"/>
              <w:rPr>
                <w:b/>
                <w:color w:val="003C61"/>
              </w:rPr>
            </w:pPr>
            <w:r>
              <w:rPr>
                <w:b/>
                <w:color w:val="003C61"/>
              </w:rPr>
              <w:t>5.</w:t>
            </w:r>
            <w:r>
              <w:rPr>
                <w:b/>
                <w:color w:val="003C61"/>
              </w:rPr>
              <w:br/>
              <w:t>Feedback and Acknowledgement</w:t>
            </w:r>
          </w:p>
        </w:tc>
        <w:tc>
          <w:tcPr>
            <w:tcW w:w="4950" w:type="dxa"/>
            <w:tcBorders>
              <w:top w:val="single" w:sz="4" w:space="0" w:color="A6A6A6"/>
              <w:left w:val="single" w:sz="4" w:space="0" w:color="A6A6A6"/>
              <w:bottom w:val="single" w:sz="4" w:space="0" w:color="A6A6A6"/>
              <w:right w:val="single" w:sz="4" w:space="0" w:color="A6A6A6"/>
            </w:tcBorders>
            <w:shd w:val="clear" w:color="auto" w:fill="FDF8DF"/>
            <w:vAlign w:val="center"/>
          </w:tcPr>
          <w:p w14:paraId="016B390B" w14:textId="77777777" w:rsidR="00AB7889" w:rsidRDefault="00000000">
            <w:pPr>
              <w:rPr>
                <w:color w:val="003C61"/>
              </w:rPr>
            </w:pPr>
            <w:r>
              <w:rPr>
                <w:color w:val="003C61"/>
              </w:rPr>
              <w:t>Provides specific feedback and positive affirmation for performance, focusing on achievement and effort rather than on inherent qualities.</w:t>
            </w:r>
          </w:p>
        </w:tc>
        <w:tc>
          <w:tcPr>
            <w:tcW w:w="3348" w:type="dxa"/>
            <w:tcBorders>
              <w:top w:val="single" w:sz="4" w:space="0" w:color="A6A6A6"/>
              <w:left w:val="single" w:sz="4" w:space="0" w:color="A6A6A6"/>
              <w:bottom w:val="single" w:sz="4" w:space="0" w:color="A6A6A6"/>
              <w:right w:val="single" w:sz="4" w:space="0" w:color="A6A6A6"/>
            </w:tcBorders>
          </w:tcPr>
          <w:p w14:paraId="0978142C" w14:textId="77777777" w:rsidR="00AB7889" w:rsidRDefault="00AB7889">
            <w:pPr>
              <w:widowControl w:val="0"/>
              <w:pBdr>
                <w:top w:val="nil"/>
                <w:left w:val="nil"/>
                <w:bottom w:val="nil"/>
                <w:right w:val="nil"/>
                <w:between w:val="nil"/>
              </w:pBdr>
              <w:spacing w:line="276" w:lineRule="auto"/>
              <w:rPr>
                <w:color w:val="003C61"/>
              </w:rPr>
            </w:pPr>
          </w:p>
          <w:tbl>
            <w:tblPr>
              <w:tblStyle w:val="aa"/>
              <w:tblW w:w="3132" w:type="dxa"/>
              <w:tblBorders>
                <w:top w:val="nil"/>
                <w:left w:val="nil"/>
                <w:bottom w:val="nil"/>
                <w:right w:val="nil"/>
                <w:insideH w:val="nil"/>
                <w:insideV w:val="nil"/>
              </w:tblBorders>
              <w:tblLayout w:type="fixed"/>
              <w:tblLook w:val="0400" w:firstRow="0" w:lastRow="0" w:firstColumn="0" w:lastColumn="0" w:noHBand="0" w:noVBand="1"/>
            </w:tblPr>
            <w:tblGrid>
              <w:gridCol w:w="432"/>
              <w:gridCol w:w="2700"/>
            </w:tblGrid>
            <w:tr w:rsidR="00AB7889" w14:paraId="66F0178F" w14:textId="77777777">
              <w:trPr>
                <w:trHeight w:val="245"/>
              </w:trPr>
              <w:tc>
                <w:tcPr>
                  <w:tcW w:w="432" w:type="dxa"/>
                  <w:tcBorders>
                    <w:bottom w:val="single" w:sz="4" w:space="0" w:color="A6A6A6"/>
                  </w:tcBorders>
                  <w:vAlign w:val="center"/>
                </w:tcPr>
                <w:p w14:paraId="5EAA7FCD" w14:textId="77777777" w:rsidR="00AB7889" w:rsidRDefault="00AB7889">
                  <w:pPr>
                    <w:spacing w:line="200" w:lineRule="auto"/>
                    <w:jc w:val="center"/>
                    <w:rPr>
                      <w:color w:val="003C61"/>
                      <w:sz w:val="20"/>
                      <w:szCs w:val="20"/>
                    </w:rPr>
                  </w:pPr>
                </w:p>
              </w:tc>
              <w:tc>
                <w:tcPr>
                  <w:tcW w:w="2700" w:type="dxa"/>
                  <w:vAlign w:val="bottom"/>
                </w:tcPr>
                <w:p w14:paraId="4DF5BA12" w14:textId="77777777" w:rsidR="00AB7889" w:rsidRDefault="00000000">
                  <w:pPr>
                    <w:spacing w:line="200" w:lineRule="auto"/>
                    <w:rPr>
                      <w:color w:val="003C61"/>
                      <w:sz w:val="20"/>
                      <w:szCs w:val="20"/>
                    </w:rPr>
                  </w:pPr>
                  <w:r>
                    <w:rPr>
                      <w:color w:val="003C61"/>
                      <w:sz w:val="20"/>
                      <w:szCs w:val="20"/>
                    </w:rPr>
                    <w:t>All of the time</w:t>
                  </w:r>
                </w:p>
              </w:tc>
            </w:tr>
            <w:tr w:rsidR="00AB7889" w14:paraId="5A6C190B" w14:textId="77777777">
              <w:trPr>
                <w:trHeight w:val="245"/>
              </w:trPr>
              <w:tc>
                <w:tcPr>
                  <w:tcW w:w="432" w:type="dxa"/>
                  <w:tcBorders>
                    <w:top w:val="single" w:sz="4" w:space="0" w:color="A6A6A6"/>
                    <w:bottom w:val="single" w:sz="4" w:space="0" w:color="A6A6A6"/>
                  </w:tcBorders>
                  <w:vAlign w:val="center"/>
                </w:tcPr>
                <w:p w14:paraId="23C4ACAE" w14:textId="77777777" w:rsidR="00AB7889" w:rsidRDefault="00AB7889">
                  <w:pPr>
                    <w:spacing w:line="200" w:lineRule="auto"/>
                    <w:jc w:val="center"/>
                    <w:rPr>
                      <w:color w:val="003C61"/>
                      <w:sz w:val="20"/>
                      <w:szCs w:val="20"/>
                    </w:rPr>
                  </w:pPr>
                </w:p>
              </w:tc>
              <w:tc>
                <w:tcPr>
                  <w:tcW w:w="2700" w:type="dxa"/>
                  <w:vAlign w:val="bottom"/>
                </w:tcPr>
                <w:p w14:paraId="4B215FFC" w14:textId="77777777" w:rsidR="00AB7889" w:rsidRDefault="00000000">
                  <w:pPr>
                    <w:spacing w:line="200" w:lineRule="auto"/>
                    <w:rPr>
                      <w:color w:val="003C61"/>
                      <w:sz w:val="20"/>
                      <w:szCs w:val="20"/>
                    </w:rPr>
                  </w:pPr>
                  <w:r>
                    <w:rPr>
                      <w:color w:val="003C61"/>
                      <w:sz w:val="20"/>
                      <w:szCs w:val="20"/>
                    </w:rPr>
                    <w:t>Most of the time</w:t>
                  </w:r>
                </w:p>
              </w:tc>
            </w:tr>
            <w:tr w:rsidR="00AB7889" w14:paraId="25F981AA" w14:textId="77777777">
              <w:trPr>
                <w:trHeight w:val="245"/>
              </w:trPr>
              <w:tc>
                <w:tcPr>
                  <w:tcW w:w="432" w:type="dxa"/>
                  <w:tcBorders>
                    <w:top w:val="single" w:sz="4" w:space="0" w:color="A6A6A6"/>
                    <w:bottom w:val="single" w:sz="4" w:space="0" w:color="A6A6A6"/>
                  </w:tcBorders>
                  <w:vAlign w:val="center"/>
                </w:tcPr>
                <w:p w14:paraId="00099451" w14:textId="77777777" w:rsidR="00AB7889" w:rsidRDefault="00AB7889">
                  <w:pPr>
                    <w:spacing w:line="200" w:lineRule="auto"/>
                    <w:jc w:val="center"/>
                    <w:rPr>
                      <w:sz w:val="20"/>
                      <w:szCs w:val="20"/>
                    </w:rPr>
                  </w:pPr>
                </w:p>
              </w:tc>
              <w:tc>
                <w:tcPr>
                  <w:tcW w:w="2700" w:type="dxa"/>
                  <w:vAlign w:val="bottom"/>
                </w:tcPr>
                <w:p w14:paraId="0A8B8853" w14:textId="77777777" w:rsidR="00AB7889" w:rsidRDefault="00000000">
                  <w:pPr>
                    <w:spacing w:line="200" w:lineRule="auto"/>
                    <w:rPr>
                      <w:sz w:val="20"/>
                      <w:szCs w:val="20"/>
                    </w:rPr>
                  </w:pPr>
                  <w:r>
                    <w:rPr>
                      <w:color w:val="003C61"/>
                      <w:sz w:val="20"/>
                      <w:szCs w:val="20"/>
                    </w:rPr>
                    <w:t>Some of the time</w:t>
                  </w:r>
                </w:p>
              </w:tc>
            </w:tr>
            <w:tr w:rsidR="00AB7889" w14:paraId="75D03D74" w14:textId="77777777">
              <w:trPr>
                <w:trHeight w:val="245"/>
              </w:trPr>
              <w:tc>
                <w:tcPr>
                  <w:tcW w:w="432" w:type="dxa"/>
                  <w:tcBorders>
                    <w:top w:val="single" w:sz="4" w:space="0" w:color="A6A6A6"/>
                    <w:bottom w:val="single" w:sz="4" w:space="0" w:color="A6A6A6"/>
                  </w:tcBorders>
                  <w:vAlign w:val="center"/>
                </w:tcPr>
                <w:p w14:paraId="6FF03003" w14:textId="77777777" w:rsidR="00AB7889" w:rsidRDefault="00AB7889">
                  <w:pPr>
                    <w:spacing w:line="200" w:lineRule="auto"/>
                    <w:jc w:val="center"/>
                    <w:rPr>
                      <w:color w:val="003C61"/>
                      <w:sz w:val="20"/>
                      <w:szCs w:val="20"/>
                    </w:rPr>
                  </w:pPr>
                </w:p>
              </w:tc>
              <w:tc>
                <w:tcPr>
                  <w:tcW w:w="2700" w:type="dxa"/>
                  <w:vAlign w:val="bottom"/>
                </w:tcPr>
                <w:p w14:paraId="6C6EE83C" w14:textId="77777777" w:rsidR="00AB7889" w:rsidRDefault="00000000">
                  <w:pPr>
                    <w:spacing w:line="200" w:lineRule="auto"/>
                    <w:rPr>
                      <w:sz w:val="20"/>
                      <w:szCs w:val="20"/>
                    </w:rPr>
                  </w:pPr>
                  <w:r>
                    <w:rPr>
                      <w:color w:val="003C61"/>
                      <w:sz w:val="20"/>
                      <w:szCs w:val="20"/>
                    </w:rPr>
                    <w:t>Never</w:t>
                  </w:r>
                </w:p>
              </w:tc>
            </w:tr>
            <w:tr w:rsidR="00AB7889" w14:paraId="023C2C40" w14:textId="77777777">
              <w:trPr>
                <w:trHeight w:val="245"/>
              </w:trPr>
              <w:tc>
                <w:tcPr>
                  <w:tcW w:w="432" w:type="dxa"/>
                  <w:tcBorders>
                    <w:top w:val="single" w:sz="4" w:space="0" w:color="A6A6A6"/>
                    <w:bottom w:val="single" w:sz="4" w:space="0" w:color="A6A6A6"/>
                  </w:tcBorders>
                  <w:vAlign w:val="center"/>
                </w:tcPr>
                <w:p w14:paraId="50D28E7D" w14:textId="77777777" w:rsidR="00AB7889" w:rsidRDefault="00AB7889">
                  <w:pPr>
                    <w:spacing w:line="200" w:lineRule="auto"/>
                    <w:jc w:val="center"/>
                    <w:rPr>
                      <w:color w:val="003C61"/>
                      <w:sz w:val="20"/>
                      <w:szCs w:val="20"/>
                    </w:rPr>
                  </w:pPr>
                </w:p>
              </w:tc>
              <w:tc>
                <w:tcPr>
                  <w:tcW w:w="2700" w:type="dxa"/>
                  <w:vAlign w:val="bottom"/>
                </w:tcPr>
                <w:p w14:paraId="38B13B49" w14:textId="77777777" w:rsidR="00AB7889" w:rsidRDefault="00000000">
                  <w:pPr>
                    <w:spacing w:line="200" w:lineRule="auto"/>
                    <w:rPr>
                      <w:sz w:val="20"/>
                      <w:szCs w:val="20"/>
                    </w:rPr>
                  </w:pPr>
                  <w:r>
                    <w:rPr>
                      <w:color w:val="003C61"/>
                      <w:sz w:val="20"/>
                      <w:szCs w:val="20"/>
                    </w:rPr>
                    <w:t>No opportunity to observe</w:t>
                  </w:r>
                </w:p>
              </w:tc>
            </w:tr>
          </w:tbl>
          <w:p w14:paraId="597A46B9" w14:textId="77777777" w:rsidR="00AB7889" w:rsidRDefault="00AB7889">
            <w:pPr>
              <w:rPr>
                <w:color w:val="003C61"/>
              </w:rPr>
            </w:pPr>
          </w:p>
        </w:tc>
      </w:tr>
      <w:tr w:rsidR="00AB7889" w14:paraId="423157B6" w14:textId="77777777">
        <w:trPr>
          <w:trHeight w:val="1339"/>
          <w:jc w:val="center"/>
        </w:trPr>
        <w:tc>
          <w:tcPr>
            <w:tcW w:w="1998" w:type="dxa"/>
            <w:tcBorders>
              <w:top w:val="single" w:sz="4" w:space="0" w:color="A6A6A6"/>
              <w:left w:val="single" w:sz="4" w:space="0" w:color="A6A6A6"/>
              <w:bottom w:val="single" w:sz="4" w:space="0" w:color="A6A6A6"/>
              <w:right w:val="single" w:sz="4" w:space="0" w:color="A6A6A6"/>
            </w:tcBorders>
            <w:shd w:val="clear" w:color="auto" w:fill="DDEDF5"/>
            <w:vAlign w:val="center"/>
          </w:tcPr>
          <w:p w14:paraId="43D37DEA" w14:textId="77777777" w:rsidR="00AB7889" w:rsidRDefault="00000000">
            <w:pPr>
              <w:pBdr>
                <w:top w:val="nil"/>
                <w:left w:val="nil"/>
                <w:bottom w:val="nil"/>
                <w:right w:val="nil"/>
                <w:between w:val="nil"/>
              </w:pBdr>
              <w:spacing w:after="160"/>
              <w:rPr>
                <w:b/>
                <w:color w:val="003C61"/>
              </w:rPr>
            </w:pPr>
            <w:r>
              <w:rPr>
                <w:b/>
                <w:color w:val="003C61"/>
              </w:rPr>
              <w:t>6.</w:t>
            </w:r>
            <w:r>
              <w:rPr>
                <w:b/>
                <w:color w:val="003C61"/>
              </w:rPr>
              <w:br/>
              <w:t>Pace</w:t>
            </w:r>
          </w:p>
        </w:tc>
        <w:tc>
          <w:tcPr>
            <w:tcW w:w="4950" w:type="dxa"/>
            <w:tcBorders>
              <w:top w:val="single" w:sz="4" w:space="0" w:color="A6A6A6"/>
              <w:left w:val="single" w:sz="4" w:space="0" w:color="A6A6A6"/>
              <w:bottom w:val="single" w:sz="4" w:space="0" w:color="A6A6A6"/>
              <w:right w:val="single" w:sz="4" w:space="0" w:color="A6A6A6"/>
            </w:tcBorders>
            <w:shd w:val="clear" w:color="auto" w:fill="FDF8DF"/>
            <w:vAlign w:val="center"/>
          </w:tcPr>
          <w:p w14:paraId="23926588" w14:textId="77777777" w:rsidR="00AB7889" w:rsidRDefault="00000000">
            <w:pPr>
              <w:rPr>
                <w:color w:val="003C61"/>
              </w:rPr>
            </w:pPr>
            <w:r>
              <w:rPr>
                <w:color w:val="003C61"/>
              </w:rPr>
              <w:t>Having prepared for the lesson, maintains an efficient instructional pace while providing adequate thinking time.  Avoids digressions.</w:t>
            </w:r>
          </w:p>
        </w:tc>
        <w:tc>
          <w:tcPr>
            <w:tcW w:w="3348" w:type="dxa"/>
            <w:tcBorders>
              <w:top w:val="single" w:sz="4" w:space="0" w:color="A6A6A6"/>
              <w:left w:val="single" w:sz="4" w:space="0" w:color="A6A6A6"/>
              <w:bottom w:val="single" w:sz="4" w:space="0" w:color="A6A6A6"/>
              <w:right w:val="single" w:sz="4" w:space="0" w:color="A6A6A6"/>
            </w:tcBorders>
          </w:tcPr>
          <w:p w14:paraId="424DDEFC" w14:textId="77777777" w:rsidR="00AB7889" w:rsidRDefault="00AB7889">
            <w:pPr>
              <w:widowControl w:val="0"/>
              <w:pBdr>
                <w:top w:val="nil"/>
                <w:left w:val="nil"/>
                <w:bottom w:val="nil"/>
                <w:right w:val="nil"/>
                <w:between w:val="nil"/>
              </w:pBdr>
              <w:spacing w:line="276" w:lineRule="auto"/>
              <w:rPr>
                <w:color w:val="003C61"/>
              </w:rPr>
            </w:pPr>
          </w:p>
          <w:tbl>
            <w:tblPr>
              <w:tblStyle w:val="ab"/>
              <w:tblW w:w="3132" w:type="dxa"/>
              <w:tblBorders>
                <w:top w:val="nil"/>
                <w:left w:val="nil"/>
                <w:bottom w:val="nil"/>
                <w:right w:val="nil"/>
                <w:insideH w:val="nil"/>
                <w:insideV w:val="nil"/>
              </w:tblBorders>
              <w:tblLayout w:type="fixed"/>
              <w:tblLook w:val="0400" w:firstRow="0" w:lastRow="0" w:firstColumn="0" w:lastColumn="0" w:noHBand="0" w:noVBand="1"/>
            </w:tblPr>
            <w:tblGrid>
              <w:gridCol w:w="432"/>
              <w:gridCol w:w="2700"/>
            </w:tblGrid>
            <w:tr w:rsidR="00AB7889" w14:paraId="666D9CF0" w14:textId="77777777">
              <w:trPr>
                <w:trHeight w:val="245"/>
              </w:trPr>
              <w:tc>
                <w:tcPr>
                  <w:tcW w:w="432" w:type="dxa"/>
                  <w:tcBorders>
                    <w:bottom w:val="single" w:sz="4" w:space="0" w:color="A6A6A6"/>
                  </w:tcBorders>
                  <w:vAlign w:val="center"/>
                </w:tcPr>
                <w:p w14:paraId="40703573" w14:textId="77777777" w:rsidR="00AB7889" w:rsidRDefault="00AB7889">
                  <w:pPr>
                    <w:spacing w:line="200" w:lineRule="auto"/>
                    <w:jc w:val="center"/>
                    <w:rPr>
                      <w:color w:val="003C61"/>
                      <w:sz w:val="20"/>
                      <w:szCs w:val="20"/>
                    </w:rPr>
                  </w:pPr>
                </w:p>
              </w:tc>
              <w:tc>
                <w:tcPr>
                  <w:tcW w:w="2700" w:type="dxa"/>
                  <w:vAlign w:val="bottom"/>
                </w:tcPr>
                <w:p w14:paraId="2BBF56B1" w14:textId="77777777" w:rsidR="00AB7889" w:rsidRDefault="00000000">
                  <w:pPr>
                    <w:spacing w:line="200" w:lineRule="auto"/>
                    <w:rPr>
                      <w:color w:val="003C61"/>
                      <w:sz w:val="20"/>
                      <w:szCs w:val="20"/>
                    </w:rPr>
                  </w:pPr>
                  <w:r>
                    <w:rPr>
                      <w:color w:val="003C61"/>
                      <w:sz w:val="20"/>
                      <w:szCs w:val="20"/>
                    </w:rPr>
                    <w:t>All of the time</w:t>
                  </w:r>
                </w:p>
              </w:tc>
            </w:tr>
            <w:tr w:rsidR="00AB7889" w14:paraId="4CC46F0F" w14:textId="77777777">
              <w:trPr>
                <w:trHeight w:val="245"/>
              </w:trPr>
              <w:tc>
                <w:tcPr>
                  <w:tcW w:w="432" w:type="dxa"/>
                  <w:tcBorders>
                    <w:top w:val="single" w:sz="4" w:space="0" w:color="A6A6A6"/>
                    <w:bottom w:val="single" w:sz="4" w:space="0" w:color="A6A6A6"/>
                  </w:tcBorders>
                  <w:vAlign w:val="center"/>
                </w:tcPr>
                <w:p w14:paraId="162A9ED2" w14:textId="77777777" w:rsidR="00AB7889" w:rsidRDefault="00AB7889">
                  <w:pPr>
                    <w:spacing w:line="200" w:lineRule="auto"/>
                    <w:jc w:val="center"/>
                    <w:rPr>
                      <w:color w:val="003C61"/>
                      <w:sz w:val="20"/>
                      <w:szCs w:val="20"/>
                    </w:rPr>
                  </w:pPr>
                </w:p>
              </w:tc>
              <w:tc>
                <w:tcPr>
                  <w:tcW w:w="2700" w:type="dxa"/>
                  <w:vAlign w:val="bottom"/>
                </w:tcPr>
                <w:p w14:paraId="7C1BACE3" w14:textId="77777777" w:rsidR="00AB7889" w:rsidRDefault="00000000">
                  <w:pPr>
                    <w:spacing w:line="200" w:lineRule="auto"/>
                    <w:rPr>
                      <w:color w:val="003C61"/>
                      <w:sz w:val="20"/>
                      <w:szCs w:val="20"/>
                    </w:rPr>
                  </w:pPr>
                  <w:r>
                    <w:rPr>
                      <w:color w:val="003C61"/>
                      <w:sz w:val="20"/>
                      <w:szCs w:val="20"/>
                    </w:rPr>
                    <w:t>Most of the time</w:t>
                  </w:r>
                </w:p>
              </w:tc>
            </w:tr>
            <w:tr w:rsidR="00AB7889" w14:paraId="646CB74A" w14:textId="77777777">
              <w:trPr>
                <w:trHeight w:val="245"/>
              </w:trPr>
              <w:tc>
                <w:tcPr>
                  <w:tcW w:w="432" w:type="dxa"/>
                  <w:tcBorders>
                    <w:top w:val="single" w:sz="4" w:space="0" w:color="A6A6A6"/>
                    <w:bottom w:val="single" w:sz="4" w:space="0" w:color="A6A6A6"/>
                  </w:tcBorders>
                  <w:vAlign w:val="center"/>
                </w:tcPr>
                <w:p w14:paraId="26E57030" w14:textId="77777777" w:rsidR="00AB7889" w:rsidRDefault="00AB7889">
                  <w:pPr>
                    <w:spacing w:line="200" w:lineRule="auto"/>
                    <w:jc w:val="center"/>
                    <w:rPr>
                      <w:sz w:val="20"/>
                      <w:szCs w:val="20"/>
                    </w:rPr>
                  </w:pPr>
                </w:p>
              </w:tc>
              <w:tc>
                <w:tcPr>
                  <w:tcW w:w="2700" w:type="dxa"/>
                  <w:vAlign w:val="bottom"/>
                </w:tcPr>
                <w:p w14:paraId="4B0D9DD4" w14:textId="77777777" w:rsidR="00AB7889" w:rsidRDefault="00000000">
                  <w:pPr>
                    <w:spacing w:line="200" w:lineRule="auto"/>
                    <w:rPr>
                      <w:sz w:val="20"/>
                      <w:szCs w:val="20"/>
                    </w:rPr>
                  </w:pPr>
                  <w:r>
                    <w:rPr>
                      <w:color w:val="003C61"/>
                      <w:sz w:val="20"/>
                      <w:szCs w:val="20"/>
                    </w:rPr>
                    <w:t>Some of the time</w:t>
                  </w:r>
                </w:p>
              </w:tc>
            </w:tr>
            <w:tr w:rsidR="00AB7889" w14:paraId="745924A5" w14:textId="77777777">
              <w:trPr>
                <w:trHeight w:val="245"/>
              </w:trPr>
              <w:tc>
                <w:tcPr>
                  <w:tcW w:w="432" w:type="dxa"/>
                  <w:tcBorders>
                    <w:top w:val="single" w:sz="4" w:space="0" w:color="A6A6A6"/>
                    <w:bottom w:val="single" w:sz="4" w:space="0" w:color="A6A6A6"/>
                  </w:tcBorders>
                  <w:vAlign w:val="center"/>
                </w:tcPr>
                <w:p w14:paraId="39C07397" w14:textId="77777777" w:rsidR="00AB7889" w:rsidRDefault="00AB7889">
                  <w:pPr>
                    <w:spacing w:line="200" w:lineRule="auto"/>
                    <w:jc w:val="center"/>
                    <w:rPr>
                      <w:color w:val="003C61"/>
                      <w:sz w:val="20"/>
                      <w:szCs w:val="20"/>
                    </w:rPr>
                  </w:pPr>
                </w:p>
              </w:tc>
              <w:tc>
                <w:tcPr>
                  <w:tcW w:w="2700" w:type="dxa"/>
                  <w:vAlign w:val="bottom"/>
                </w:tcPr>
                <w:p w14:paraId="271F3C4D" w14:textId="77777777" w:rsidR="00AB7889" w:rsidRDefault="00000000">
                  <w:pPr>
                    <w:spacing w:line="200" w:lineRule="auto"/>
                    <w:rPr>
                      <w:sz w:val="20"/>
                      <w:szCs w:val="20"/>
                    </w:rPr>
                  </w:pPr>
                  <w:r>
                    <w:rPr>
                      <w:color w:val="003C61"/>
                      <w:sz w:val="20"/>
                      <w:szCs w:val="20"/>
                    </w:rPr>
                    <w:t>Never</w:t>
                  </w:r>
                </w:p>
              </w:tc>
            </w:tr>
            <w:tr w:rsidR="00AB7889" w14:paraId="064DDC53" w14:textId="77777777">
              <w:trPr>
                <w:trHeight w:val="245"/>
              </w:trPr>
              <w:tc>
                <w:tcPr>
                  <w:tcW w:w="432" w:type="dxa"/>
                  <w:tcBorders>
                    <w:top w:val="single" w:sz="4" w:space="0" w:color="A6A6A6"/>
                    <w:bottom w:val="single" w:sz="4" w:space="0" w:color="A6A6A6"/>
                  </w:tcBorders>
                  <w:vAlign w:val="center"/>
                </w:tcPr>
                <w:p w14:paraId="1ADFC382" w14:textId="77777777" w:rsidR="00AB7889" w:rsidRDefault="00AB7889">
                  <w:pPr>
                    <w:spacing w:line="200" w:lineRule="auto"/>
                    <w:jc w:val="center"/>
                    <w:rPr>
                      <w:color w:val="003C61"/>
                      <w:sz w:val="20"/>
                      <w:szCs w:val="20"/>
                    </w:rPr>
                  </w:pPr>
                </w:p>
              </w:tc>
              <w:tc>
                <w:tcPr>
                  <w:tcW w:w="2700" w:type="dxa"/>
                  <w:vAlign w:val="bottom"/>
                </w:tcPr>
                <w:p w14:paraId="155C058E" w14:textId="77777777" w:rsidR="00AB7889" w:rsidRDefault="00000000">
                  <w:pPr>
                    <w:spacing w:line="200" w:lineRule="auto"/>
                    <w:rPr>
                      <w:sz w:val="20"/>
                      <w:szCs w:val="20"/>
                    </w:rPr>
                  </w:pPr>
                  <w:r>
                    <w:rPr>
                      <w:color w:val="003C61"/>
                      <w:sz w:val="20"/>
                      <w:szCs w:val="20"/>
                    </w:rPr>
                    <w:t>No opportunity to observe</w:t>
                  </w:r>
                </w:p>
              </w:tc>
            </w:tr>
          </w:tbl>
          <w:p w14:paraId="740A176B" w14:textId="77777777" w:rsidR="00AB7889" w:rsidRDefault="00AB7889">
            <w:pPr>
              <w:rPr>
                <w:color w:val="003C61"/>
              </w:rPr>
            </w:pPr>
          </w:p>
        </w:tc>
      </w:tr>
      <w:tr w:rsidR="00AB7889" w14:paraId="63D34FE8" w14:textId="77777777">
        <w:trPr>
          <w:trHeight w:val="1339"/>
          <w:jc w:val="center"/>
        </w:trPr>
        <w:tc>
          <w:tcPr>
            <w:tcW w:w="1998" w:type="dxa"/>
            <w:tcBorders>
              <w:top w:val="single" w:sz="4" w:space="0" w:color="A6A6A6"/>
              <w:left w:val="single" w:sz="4" w:space="0" w:color="A6A6A6"/>
              <w:bottom w:val="single" w:sz="4" w:space="0" w:color="A6A6A6"/>
              <w:right w:val="single" w:sz="4" w:space="0" w:color="A6A6A6"/>
            </w:tcBorders>
            <w:shd w:val="clear" w:color="auto" w:fill="DDEDF5"/>
            <w:vAlign w:val="center"/>
          </w:tcPr>
          <w:p w14:paraId="79FEB40F" w14:textId="77777777" w:rsidR="00AB7889" w:rsidRDefault="00000000">
            <w:pPr>
              <w:pBdr>
                <w:top w:val="nil"/>
                <w:left w:val="nil"/>
                <w:bottom w:val="nil"/>
                <w:right w:val="nil"/>
                <w:between w:val="nil"/>
              </w:pBdr>
              <w:spacing w:after="160"/>
              <w:rPr>
                <w:b/>
                <w:color w:val="003C61"/>
              </w:rPr>
            </w:pPr>
            <w:r>
              <w:rPr>
                <w:b/>
                <w:color w:val="003C61"/>
              </w:rPr>
              <w:t>7.</w:t>
            </w:r>
            <w:r>
              <w:rPr>
                <w:b/>
                <w:color w:val="003C61"/>
              </w:rPr>
              <w:br/>
              <w:t>Positive Learning Environment</w:t>
            </w:r>
          </w:p>
        </w:tc>
        <w:tc>
          <w:tcPr>
            <w:tcW w:w="4950" w:type="dxa"/>
            <w:tcBorders>
              <w:top w:val="single" w:sz="4" w:space="0" w:color="A6A6A6"/>
              <w:left w:val="single" w:sz="4" w:space="0" w:color="A6A6A6"/>
              <w:bottom w:val="single" w:sz="4" w:space="0" w:color="A6A6A6"/>
              <w:right w:val="single" w:sz="4" w:space="0" w:color="A6A6A6"/>
            </w:tcBorders>
            <w:shd w:val="clear" w:color="auto" w:fill="FDF8DF"/>
            <w:vAlign w:val="center"/>
          </w:tcPr>
          <w:p w14:paraId="3B4EA693" w14:textId="77777777" w:rsidR="00AB7889" w:rsidRDefault="00000000">
            <w:pPr>
              <w:rPr>
                <w:color w:val="003C61"/>
              </w:rPr>
            </w:pPr>
            <w:r>
              <w:rPr>
                <w:color w:val="003C61"/>
              </w:rPr>
              <w:t>Promotes a positive learning environment, connecting with the learners and promoting student success. Utilizes positive reinforcement to encourage appropriate behavior.</w:t>
            </w:r>
          </w:p>
        </w:tc>
        <w:tc>
          <w:tcPr>
            <w:tcW w:w="3348" w:type="dxa"/>
            <w:tcBorders>
              <w:top w:val="single" w:sz="4" w:space="0" w:color="A6A6A6"/>
              <w:left w:val="single" w:sz="4" w:space="0" w:color="A6A6A6"/>
              <w:bottom w:val="single" w:sz="4" w:space="0" w:color="A6A6A6"/>
              <w:right w:val="single" w:sz="4" w:space="0" w:color="A6A6A6"/>
            </w:tcBorders>
          </w:tcPr>
          <w:p w14:paraId="53592A72" w14:textId="77777777" w:rsidR="00AB7889" w:rsidRDefault="00AB7889">
            <w:pPr>
              <w:widowControl w:val="0"/>
              <w:pBdr>
                <w:top w:val="nil"/>
                <w:left w:val="nil"/>
                <w:bottom w:val="nil"/>
                <w:right w:val="nil"/>
                <w:between w:val="nil"/>
              </w:pBdr>
              <w:spacing w:line="276" w:lineRule="auto"/>
              <w:rPr>
                <w:color w:val="003C61"/>
              </w:rPr>
            </w:pPr>
          </w:p>
          <w:tbl>
            <w:tblPr>
              <w:tblStyle w:val="ac"/>
              <w:tblW w:w="3132" w:type="dxa"/>
              <w:tblBorders>
                <w:top w:val="nil"/>
                <w:left w:val="nil"/>
                <w:bottom w:val="nil"/>
                <w:right w:val="nil"/>
                <w:insideH w:val="nil"/>
                <w:insideV w:val="nil"/>
              </w:tblBorders>
              <w:tblLayout w:type="fixed"/>
              <w:tblLook w:val="0400" w:firstRow="0" w:lastRow="0" w:firstColumn="0" w:lastColumn="0" w:noHBand="0" w:noVBand="1"/>
            </w:tblPr>
            <w:tblGrid>
              <w:gridCol w:w="432"/>
              <w:gridCol w:w="2700"/>
            </w:tblGrid>
            <w:tr w:rsidR="00AB7889" w14:paraId="28D98AD6" w14:textId="77777777">
              <w:trPr>
                <w:trHeight w:val="245"/>
              </w:trPr>
              <w:tc>
                <w:tcPr>
                  <w:tcW w:w="432" w:type="dxa"/>
                  <w:tcBorders>
                    <w:bottom w:val="single" w:sz="4" w:space="0" w:color="A6A6A6"/>
                  </w:tcBorders>
                  <w:vAlign w:val="center"/>
                </w:tcPr>
                <w:p w14:paraId="1EBE3779" w14:textId="77777777" w:rsidR="00AB7889" w:rsidRDefault="00AB7889">
                  <w:pPr>
                    <w:spacing w:line="200" w:lineRule="auto"/>
                    <w:jc w:val="center"/>
                    <w:rPr>
                      <w:color w:val="003C61"/>
                      <w:sz w:val="20"/>
                      <w:szCs w:val="20"/>
                    </w:rPr>
                  </w:pPr>
                </w:p>
              </w:tc>
              <w:tc>
                <w:tcPr>
                  <w:tcW w:w="2700" w:type="dxa"/>
                  <w:vAlign w:val="bottom"/>
                </w:tcPr>
                <w:p w14:paraId="0262F18E" w14:textId="77777777" w:rsidR="00AB7889" w:rsidRDefault="00000000">
                  <w:pPr>
                    <w:spacing w:line="200" w:lineRule="auto"/>
                    <w:rPr>
                      <w:color w:val="003C61"/>
                      <w:sz w:val="20"/>
                      <w:szCs w:val="20"/>
                    </w:rPr>
                  </w:pPr>
                  <w:r>
                    <w:rPr>
                      <w:color w:val="003C61"/>
                      <w:sz w:val="20"/>
                      <w:szCs w:val="20"/>
                    </w:rPr>
                    <w:t>All of the time</w:t>
                  </w:r>
                </w:p>
              </w:tc>
            </w:tr>
            <w:tr w:rsidR="00AB7889" w14:paraId="776373B5" w14:textId="77777777">
              <w:trPr>
                <w:trHeight w:val="245"/>
              </w:trPr>
              <w:tc>
                <w:tcPr>
                  <w:tcW w:w="432" w:type="dxa"/>
                  <w:tcBorders>
                    <w:top w:val="single" w:sz="4" w:space="0" w:color="A6A6A6"/>
                    <w:bottom w:val="single" w:sz="4" w:space="0" w:color="A6A6A6"/>
                  </w:tcBorders>
                  <w:vAlign w:val="center"/>
                </w:tcPr>
                <w:p w14:paraId="3CAFFAB4" w14:textId="77777777" w:rsidR="00AB7889" w:rsidRDefault="00AB7889">
                  <w:pPr>
                    <w:spacing w:line="200" w:lineRule="auto"/>
                    <w:jc w:val="center"/>
                    <w:rPr>
                      <w:color w:val="003C61"/>
                      <w:sz w:val="20"/>
                      <w:szCs w:val="20"/>
                    </w:rPr>
                  </w:pPr>
                </w:p>
              </w:tc>
              <w:tc>
                <w:tcPr>
                  <w:tcW w:w="2700" w:type="dxa"/>
                  <w:vAlign w:val="bottom"/>
                </w:tcPr>
                <w:p w14:paraId="46319665" w14:textId="77777777" w:rsidR="00AB7889" w:rsidRDefault="00000000">
                  <w:pPr>
                    <w:spacing w:line="200" w:lineRule="auto"/>
                    <w:rPr>
                      <w:color w:val="003C61"/>
                      <w:sz w:val="20"/>
                      <w:szCs w:val="20"/>
                    </w:rPr>
                  </w:pPr>
                  <w:r>
                    <w:rPr>
                      <w:color w:val="003C61"/>
                      <w:sz w:val="20"/>
                      <w:szCs w:val="20"/>
                    </w:rPr>
                    <w:t>Most of the time</w:t>
                  </w:r>
                </w:p>
              </w:tc>
            </w:tr>
            <w:tr w:rsidR="00AB7889" w14:paraId="14D33DAE" w14:textId="77777777">
              <w:trPr>
                <w:trHeight w:val="245"/>
              </w:trPr>
              <w:tc>
                <w:tcPr>
                  <w:tcW w:w="432" w:type="dxa"/>
                  <w:tcBorders>
                    <w:top w:val="single" w:sz="4" w:space="0" w:color="A6A6A6"/>
                    <w:bottom w:val="single" w:sz="4" w:space="0" w:color="A6A6A6"/>
                  </w:tcBorders>
                  <w:vAlign w:val="center"/>
                </w:tcPr>
                <w:p w14:paraId="3D5AF0D9" w14:textId="77777777" w:rsidR="00AB7889" w:rsidRDefault="00AB7889">
                  <w:pPr>
                    <w:spacing w:line="200" w:lineRule="auto"/>
                    <w:jc w:val="center"/>
                    <w:rPr>
                      <w:sz w:val="20"/>
                      <w:szCs w:val="20"/>
                    </w:rPr>
                  </w:pPr>
                </w:p>
              </w:tc>
              <w:tc>
                <w:tcPr>
                  <w:tcW w:w="2700" w:type="dxa"/>
                  <w:vAlign w:val="bottom"/>
                </w:tcPr>
                <w:p w14:paraId="64D685AE" w14:textId="77777777" w:rsidR="00AB7889" w:rsidRDefault="00000000">
                  <w:pPr>
                    <w:spacing w:line="200" w:lineRule="auto"/>
                    <w:rPr>
                      <w:sz w:val="20"/>
                      <w:szCs w:val="20"/>
                    </w:rPr>
                  </w:pPr>
                  <w:r>
                    <w:rPr>
                      <w:color w:val="003C61"/>
                      <w:sz w:val="20"/>
                      <w:szCs w:val="20"/>
                    </w:rPr>
                    <w:t>Some of the time</w:t>
                  </w:r>
                </w:p>
              </w:tc>
            </w:tr>
            <w:tr w:rsidR="00AB7889" w14:paraId="770108D6" w14:textId="77777777">
              <w:trPr>
                <w:trHeight w:val="245"/>
              </w:trPr>
              <w:tc>
                <w:tcPr>
                  <w:tcW w:w="432" w:type="dxa"/>
                  <w:tcBorders>
                    <w:top w:val="single" w:sz="4" w:space="0" w:color="A6A6A6"/>
                    <w:bottom w:val="single" w:sz="4" w:space="0" w:color="A6A6A6"/>
                  </w:tcBorders>
                  <w:vAlign w:val="center"/>
                </w:tcPr>
                <w:p w14:paraId="06F1EB0C" w14:textId="77777777" w:rsidR="00AB7889" w:rsidRDefault="00AB7889">
                  <w:pPr>
                    <w:spacing w:line="200" w:lineRule="auto"/>
                    <w:jc w:val="center"/>
                    <w:rPr>
                      <w:color w:val="003C61"/>
                      <w:sz w:val="20"/>
                      <w:szCs w:val="20"/>
                    </w:rPr>
                  </w:pPr>
                </w:p>
              </w:tc>
              <w:tc>
                <w:tcPr>
                  <w:tcW w:w="2700" w:type="dxa"/>
                  <w:vAlign w:val="bottom"/>
                </w:tcPr>
                <w:p w14:paraId="09D2CCA2" w14:textId="77777777" w:rsidR="00AB7889" w:rsidRDefault="00000000">
                  <w:pPr>
                    <w:spacing w:line="200" w:lineRule="auto"/>
                    <w:rPr>
                      <w:sz w:val="20"/>
                      <w:szCs w:val="20"/>
                    </w:rPr>
                  </w:pPr>
                  <w:r>
                    <w:rPr>
                      <w:color w:val="003C61"/>
                      <w:sz w:val="20"/>
                      <w:szCs w:val="20"/>
                    </w:rPr>
                    <w:t>Never</w:t>
                  </w:r>
                </w:p>
              </w:tc>
            </w:tr>
            <w:tr w:rsidR="00AB7889" w14:paraId="083DA690" w14:textId="77777777">
              <w:trPr>
                <w:trHeight w:val="245"/>
              </w:trPr>
              <w:tc>
                <w:tcPr>
                  <w:tcW w:w="432" w:type="dxa"/>
                  <w:tcBorders>
                    <w:top w:val="single" w:sz="4" w:space="0" w:color="A6A6A6"/>
                    <w:bottom w:val="single" w:sz="4" w:space="0" w:color="A6A6A6"/>
                  </w:tcBorders>
                  <w:vAlign w:val="center"/>
                </w:tcPr>
                <w:p w14:paraId="7DBCFD76" w14:textId="77777777" w:rsidR="00AB7889" w:rsidRDefault="00AB7889">
                  <w:pPr>
                    <w:spacing w:line="200" w:lineRule="auto"/>
                    <w:jc w:val="center"/>
                    <w:rPr>
                      <w:color w:val="003C61"/>
                      <w:sz w:val="20"/>
                      <w:szCs w:val="20"/>
                    </w:rPr>
                  </w:pPr>
                </w:p>
              </w:tc>
              <w:tc>
                <w:tcPr>
                  <w:tcW w:w="2700" w:type="dxa"/>
                  <w:vAlign w:val="bottom"/>
                </w:tcPr>
                <w:p w14:paraId="5654A4A8" w14:textId="77777777" w:rsidR="00AB7889" w:rsidRDefault="00000000">
                  <w:pPr>
                    <w:spacing w:line="200" w:lineRule="auto"/>
                    <w:rPr>
                      <w:sz w:val="20"/>
                      <w:szCs w:val="20"/>
                    </w:rPr>
                  </w:pPr>
                  <w:r>
                    <w:rPr>
                      <w:color w:val="003C61"/>
                      <w:sz w:val="20"/>
                      <w:szCs w:val="20"/>
                    </w:rPr>
                    <w:t>No opportunity to observe</w:t>
                  </w:r>
                </w:p>
              </w:tc>
            </w:tr>
          </w:tbl>
          <w:p w14:paraId="402B9A82" w14:textId="77777777" w:rsidR="00AB7889" w:rsidRDefault="00AB7889">
            <w:pPr>
              <w:rPr>
                <w:color w:val="003C61"/>
              </w:rPr>
            </w:pPr>
          </w:p>
        </w:tc>
      </w:tr>
      <w:tr w:rsidR="00AB7889" w14:paraId="6E93D9DE" w14:textId="77777777">
        <w:trPr>
          <w:trHeight w:val="1339"/>
          <w:jc w:val="center"/>
        </w:trPr>
        <w:tc>
          <w:tcPr>
            <w:tcW w:w="1998" w:type="dxa"/>
            <w:tcBorders>
              <w:top w:val="single" w:sz="4" w:space="0" w:color="A6A6A6"/>
              <w:left w:val="single" w:sz="4" w:space="0" w:color="A6A6A6"/>
              <w:bottom w:val="single" w:sz="4" w:space="0" w:color="A6A6A6"/>
              <w:right w:val="single" w:sz="4" w:space="0" w:color="A6A6A6"/>
            </w:tcBorders>
            <w:shd w:val="clear" w:color="auto" w:fill="DDEDF5"/>
            <w:vAlign w:val="center"/>
          </w:tcPr>
          <w:p w14:paraId="3CAD5996" w14:textId="77777777" w:rsidR="00AB7889" w:rsidRDefault="00000000">
            <w:pPr>
              <w:pBdr>
                <w:top w:val="nil"/>
                <w:left w:val="nil"/>
                <w:bottom w:val="nil"/>
                <w:right w:val="nil"/>
                <w:between w:val="nil"/>
              </w:pBdr>
              <w:spacing w:after="160"/>
              <w:rPr>
                <w:b/>
                <w:color w:val="003C61"/>
              </w:rPr>
            </w:pPr>
            <w:r>
              <w:rPr>
                <w:b/>
                <w:color w:val="003C61"/>
              </w:rPr>
              <w:lastRenderedPageBreak/>
              <w:t>8.</w:t>
            </w:r>
            <w:r>
              <w:rPr>
                <w:b/>
                <w:color w:val="003C61"/>
              </w:rPr>
              <w:br/>
              <w:t>Enthusiasm</w:t>
            </w:r>
          </w:p>
        </w:tc>
        <w:tc>
          <w:tcPr>
            <w:tcW w:w="4950" w:type="dxa"/>
            <w:tcBorders>
              <w:top w:val="single" w:sz="4" w:space="0" w:color="A6A6A6"/>
              <w:left w:val="single" w:sz="4" w:space="0" w:color="A6A6A6"/>
              <w:bottom w:val="single" w:sz="4" w:space="0" w:color="A6A6A6"/>
              <w:right w:val="single" w:sz="4" w:space="0" w:color="A6A6A6"/>
            </w:tcBorders>
            <w:shd w:val="clear" w:color="auto" w:fill="FDF8DF"/>
            <w:vAlign w:val="center"/>
          </w:tcPr>
          <w:p w14:paraId="6152B551" w14:textId="77777777" w:rsidR="00AB7889" w:rsidRDefault="00000000">
            <w:pPr>
              <w:rPr>
                <w:color w:val="003C61"/>
              </w:rPr>
            </w:pPr>
            <w:r>
              <w:rPr>
                <w:color w:val="003C61"/>
              </w:rPr>
              <w:t>Displays a genuine interest in the content of the lesson and the learning of his/her students.</w:t>
            </w:r>
          </w:p>
        </w:tc>
        <w:tc>
          <w:tcPr>
            <w:tcW w:w="3348" w:type="dxa"/>
            <w:tcBorders>
              <w:top w:val="single" w:sz="4" w:space="0" w:color="A6A6A6"/>
              <w:left w:val="single" w:sz="4" w:space="0" w:color="A6A6A6"/>
              <w:bottom w:val="single" w:sz="4" w:space="0" w:color="A6A6A6"/>
              <w:right w:val="single" w:sz="4" w:space="0" w:color="A6A6A6"/>
            </w:tcBorders>
          </w:tcPr>
          <w:p w14:paraId="3D02DEDC" w14:textId="77777777" w:rsidR="00AB7889" w:rsidRDefault="00AB7889">
            <w:pPr>
              <w:widowControl w:val="0"/>
              <w:pBdr>
                <w:top w:val="nil"/>
                <w:left w:val="nil"/>
                <w:bottom w:val="nil"/>
                <w:right w:val="nil"/>
                <w:between w:val="nil"/>
              </w:pBdr>
              <w:spacing w:line="276" w:lineRule="auto"/>
              <w:rPr>
                <w:color w:val="003C61"/>
              </w:rPr>
            </w:pPr>
          </w:p>
          <w:tbl>
            <w:tblPr>
              <w:tblStyle w:val="ad"/>
              <w:tblW w:w="3132" w:type="dxa"/>
              <w:tblBorders>
                <w:top w:val="nil"/>
                <w:left w:val="nil"/>
                <w:bottom w:val="nil"/>
                <w:right w:val="nil"/>
                <w:insideH w:val="nil"/>
                <w:insideV w:val="nil"/>
              </w:tblBorders>
              <w:tblLayout w:type="fixed"/>
              <w:tblLook w:val="0400" w:firstRow="0" w:lastRow="0" w:firstColumn="0" w:lastColumn="0" w:noHBand="0" w:noVBand="1"/>
            </w:tblPr>
            <w:tblGrid>
              <w:gridCol w:w="432"/>
              <w:gridCol w:w="2700"/>
            </w:tblGrid>
            <w:tr w:rsidR="00AB7889" w14:paraId="48985B22" w14:textId="77777777">
              <w:trPr>
                <w:trHeight w:val="245"/>
              </w:trPr>
              <w:tc>
                <w:tcPr>
                  <w:tcW w:w="432" w:type="dxa"/>
                  <w:tcBorders>
                    <w:bottom w:val="single" w:sz="4" w:space="0" w:color="A6A6A6"/>
                  </w:tcBorders>
                  <w:vAlign w:val="center"/>
                </w:tcPr>
                <w:p w14:paraId="322C701F" w14:textId="77777777" w:rsidR="00AB7889" w:rsidRDefault="00AB7889">
                  <w:pPr>
                    <w:spacing w:line="200" w:lineRule="auto"/>
                    <w:jc w:val="center"/>
                    <w:rPr>
                      <w:color w:val="003C61"/>
                      <w:sz w:val="20"/>
                      <w:szCs w:val="20"/>
                    </w:rPr>
                  </w:pPr>
                </w:p>
              </w:tc>
              <w:tc>
                <w:tcPr>
                  <w:tcW w:w="2700" w:type="dxa"/>
                  <w:vAlign w:val="bottom"/>
                </w:tcPr>
                <w:p w14:paraId="6DD612B3" w14:textId="77777777" w:rsidR="00AB7889" w:rsidRDefault="00000000">
                  <w:pPr>
                    <w:spacing w:line="200" w:lineRule="auto"/>
                    <w:rPr>
                      <w:color w:val="003C61"/>
                      <w:sz w:val="20"/>
                      <w:szCs w:val="20"/>
                    </w:rPr>
                  </w:pPr>
                  <w:r>
                    <w:rPr>
                      <w:color w:val="003C61"/>
                      <w:sz w:val="20"/>
                      <w:szCs w:val="20"/>
                    </w:rPr>
                    <w:t>All of the time</w:t>
                  </w:r>
                </w:p>
              </w:tc>
            </w:tr>
            <w:tr w:rsidR="00AB7889" w14:paraId="778BC9F6" w14:textId="77777777">
              <w:trPr>
                <w:trHeight w:val="245"/>
              </w:trPr>
              <w:tc>
                <w:tcPr>
                  <w:tcW w:w="432" w:type="dxa"/>
                  <w:tcBorders>
                    <w:top w:val="single" w:sz="4" w:space="0" w:color="A6A6A6"/>
                    <w:bottom w:val="single" w:sz="4" w:space="0" w:color="A6A6A6"/>
                  </w:tcBorders>
                  <w:vAlign w:val="center"/>
                </w:tcPr>
                <w:p w14:paraId="17ECF5CE" w14:textId="77777777" w:rsidR="00AB7889" w:rsidRDefault="00AB7889">
                  <w:pPr>
                    <w:spacing w:line="200" w:lineRule="auto"/>
                    <w:jc w:val="center"/>
                    <w:rPr>
                      <w:color w:val="003C61"/>
                      <w:sz w:val="20"/>
                      <w:szCs w:val="20"/>
                    </w:rPr>
                  </w:pPr>
                </w:p>
              </w:tc>
              <w:tc>
                <w:tcPr>
                  <w:tcW w:w="2700" w:type="dxa"/>
                  <w:vAlign w:val="bottom"/>
                </w:tcPr>
                <w:p w14:paraId="789E9A21" w14:textId="77777777" w:rsidR="00AB7889" w:rsidRDefault="00000000">
                  <w:pPr>
                    <w:spacing w:line="200" w:lineRule="auto"/>
                    <w:rPr>
                      <w:color w:val="003C61"/>
                      <w:sz w:val="20"/>
                      <w:szCs w:val="20"/>
                    </w:rPr>
                  </w:pPr>
                  <w:r>
                    <w:rPr>
                      <w:color w:val="003C61"/>
                      <w:sz w:val="20"/>
                      <w:szCs w:val="20"/>
                    </w:rPr>
                    <w:t>Most of the time</w:t>
                  </w:r>
                </w:p>
              </w:tc>
            </w:tr>
            <w:tr w:rsidR="00AB7889" w14:paraId="42859B5A" w14:textId="77777777">
              <w:trPr>
                <w:trHeight w:val="245"/>
              </w:trPr>
              <w:tc>
                <w:tcPr>
                  <w:tcW w:w="432" w:type="dxa"/>
                  <w:tcBorders>
                    <w:top w:val="single" w:sz="4" w:space="0" w:color="A6A6A6"/>
                    <w:bottom w:val="single" w:sz="4" w:space="0" w:color="A6A6A6"/>
                  </w:tcBorders>
                  <w:vAlign w:val="center"/>
                </w:tcPr>
                <w:p w14:paraId="48CFEAD0" w14:textId="77777777" w:rsidR="00AB7889" w:rsidRDefault="00AB7889">
                  <w:pPr>
                    <w:spacing w:line="200" w:lineRule="auto"/>
                    <w:jc w:val="center"/>
                    <w:rPr>
                      <w:sz w:val="20"/>
                      <w:szCs w:val="20"/>
                    </w:rPr>
                  </w:pPr>
                </w:p>
              </w:tc>
              <w:tc>
                <w:tcPr>
                  <w:tcW w:w="2700" w:type="dxa"/>
                  <w:vAlign w:val="bottom"/>
                </w:tcPr>
                <w:p w14:paraId="6B6FFE8F" w14:textId="77777777" w:rsidR="00AB7889" w:rsidRDefault="00000000">
                  <w:pPr>
                    <w:spacing w:line="200" w:lineRule="auto"/>
                    <w:rPr>
                      <w:sz w:val="20"/>
                      <w:szCs w:val="20"/>
                    </w:rPr>
                  </w:pPr>
                  <w:r>
                    <w:rPr>
                      <w:color w:val="003C61"/>
                      <w:sz w:val="20"/>
                      <w:szCs w:val="20"/>
                    </w:rPr>
                    <w:t>Some of the time</w:t>
                  </w:r>
                </w:p>
              </w:tc>
            </w:tr>
            <w:tr w:rsidR="00AB7889" w14:paraId="24018540" w14:textId="77777777">
              <w:trPr>
                <w:trHeight w:val="245"/>
              </w:trPr>
              <w:tc>
                <w:tcPr>
                  <w:tcW w:w="432" w:type="dxa"/>
                  <w:tcBorders>
                    <w:top w:val="single" w:sz="4" w:space="0" w:color="A6A6A6"/>
                    <w:bottom w:val="single" w:sz="4" w:space="0" w:color="A6A6A6"/>
                  </w:tcBorders>
                  <w:vAlign w:val="center"/>
                </w:tcPr>
                <w:p w14:paraId="1AA598A6" w14:textId="77777777" w:rsidR="00AB7889" w:rsidRDefault="00AB7889">
                  <w:pPr>
                    <w:spacing w:line="200" w:lineRule="auto"/>
                    <w:jc w:val="center"/>
                    <w:rPr>
                      <w:color w:val="003C61"/>
                      <w:sz w:val="20"/>
                      <w:szCs w:val="20"/>
                    </w:rPr>
                  </w:pPr>
                </w:p>
              </w:tc>
              <w:tc>
                <w:tcPr>
                  <w:tcW w:w="2700" w:type="dxa"/>
                  <w:vAlign w:val="bottom"/>
                </w:tcPr>
                <w:p w14:paraId="5DDDE0AF" w14:textId="77777777" w:rsidR="00AB7889" w:rsidRDefault="00000000">
                  <w:pPr>
                    <w:spacing w:line="200" w:lineRule="auto"/>
                    <w:rPr>
                      <w:sz w:val="20"/>
                      <w:szCs w:val="20"/>
                    </w:rPr>
                  </w:pPr>
                  <w:r>
                    <w:rPr>
                      <w:color w:val="003C61"/>
                      <w:sz w:val="20"/>
                      <w:szCs w:val="20"/>
                    </w:rPr>
                    <w:t>Never</w:t>
                  </w:r>
                </w:p>
              </w:tc>
            </w:tr>
            <w:tr w:rsidR="00AB7889" w14:paraId="55AFDCEE" w14:textId="77777777">
              <w:trPr>
                <w:trHeight w:val="245"/>
              </w:trPr>
              <w:tc>
                <w:tcPr>
                  <w:tcW w:w="432" w:type="dxa"/>
                  <w:tcBorders>
                    <w:top w:val="single" w:sz="4" w:space="0" w:color="A6A6A6"/>
                    <w:bottom w:val="single" w:sz="4" w:space="0" w:color="A6A6A6"/>
                  </w:tcBorders>
                  <w:vAlign w:val="center"/>
                </w:tcPr>
                <w:p w14:paraId="69619C66" w14:textId="77777777" w:rsidR="00AB7889" w:rsidRDefault="00AB7889">
                  <w:pPr>
                    <w:spacing w:line="200" w:lineRule="auto"/>
                    <w:jc w:val="center"/>
                    <w:rPr>
                      <w:color w:val="003C61"/>
                      <w:sz w:val="20"/>
                      <w:szCs w:val="20"/>
                    </w:rPr>
                  </w:pPr>
                </w:p>
              </w:tc>
              <w:tc>
                <w:tcPr>
                  <w:tcW w:w="2700" w:type="dxa"/>
                  <w:vAlign w:val="bottom"/>
                </w:tcPr>
                <w:p w14:paraId="60B9DF14" w14:textId="77777777" w:rsidR="00AB7889" w:rsidRDefault="00000000">
                  <w:pPr>
                    <w:spacing w:line="200" w:lineRule="auto"/>
                    <w:rPr>
                      <w:sz w:val="20"/>
                      <w:szCs w:val="20"/>
                    </w:rPr>
                  </w:pPr>
                  <w:r>
                    <w:rPr>
                      <w:color w:val="003C61"/>
                      <w:sz w:val="20"/>
                      <w:szCs w:val="20"/>
                    </w:rPr>
                    <w:t>No opportunity to observe</w:t>
                  </w:r>
                </w:p>
              </w:tc>
            </w:tr>
          </w:tbl>
          <w:p w14:paraId="56BB680F" w14:textId="77777777" w:rsidR="00AB7889" w:rsidRDefault="00AB7889">
            <w:pPr>
              <w:rPr>
                <w:color w:val="003C61"/>
              </w:rPr>
            </w:pPr>
          </w:p>
        </w:tc>
      </w:tr>
      <w:tr w:rsidR="00AB7889" w14:paraId="472E694F" w14:textId="77777777">
        <w:trPr>
          <w:trHeight w:val="1339"/>
          <w:jc w:val="center"/>
        </w:trPr>
        <w:tc>
          <w:tcPr>
            <w:tcW w:w="1998" w:type="dxa"/>
            <w:tcBorders>
              <w:top w:val="single" w:sz="4" w:space="0" w:color="A6A6A6"/>
              <w:left w:val="single" w:sz="4" w:space="0" w:color="A6A6A6"/>
              <w:bottom w:val="single" w:sz="4" w:space="0" w:color="A6A6A6"/>
              <w:right w:val="single" w:sz="4" w:space="0" w:color="A6A6A6"/>
            </w:tcBorders>
            <w:shd w:val="clear" w:color="auto" w:fill="DDEDF5"/>
            <w:vAlign w:val="center"/>
          </w:tcPr>
          <w:p w14:paraId="391A125C" w14:textId="77777777" w:rsidR="00AB7889" w:rsidRDefault="00000000">
            <w:pPr>
              <w:pBdr>
                <w:top w:val="nil"/>
                <w:left w:val="nil"/>
                <w:bottom w:val="nil"/>
                <w:right w:val="nil"/>
                <w:between w:val="nil"/>
              </w:pBdr>
              <w:rPr>
                <w:b/>
                <w:color w:val="003C61"/>
              </w:rPr>
            </w:pPr>
            <w:r>
              <w:rPr>
                <w:b/>
                <w:color w:val="003C61"/>
              </w:rPr>
              <w:t>9.</w:t>
            </w:r>
            <w:r>
              <w:rPr>
                <w:b/>
                <w:color w:val="003C61"/>
              </w:rPr>
              <w:br/>
              <w:t xml:space="preserve">Lesson </w:t>
            </w:r>
          </w:p>
          <w:p w14:paraId="383F1EE0" w14:textId="77777777" w:rsidR="00AB7889" w:rsidRDefault="00000000">
            <w:pPr>
              <w:pBdr>
                <w:top w:val="nil"/>
                <w:left w:val="nil"/>
                <w:bottom w:val="nil"/>
                <w:right w:val="nil"/>
                <w:between w:val="nil"/>
              </w:pBdr>
              <w:spacing w:after="160"/>
              <w:rPr>
                <w:b/>
                <w:color w:val="003C61"/>
              </w:rPr>
            </w:pPr>
            <w:r>
              <w:rPr>
                <w:b/>
                <w:color w:val="003C61"/>
              </w:rPr>
              <w:t>Adjustment</w:t>
            </w:r>
          </w:p>
        </w:tc>
        <w:tc>
          <w:tcPr>
            <w:tcW w:w="4950" w:type="dxa"/>
            <w:tcBorders>
              <w:top w:val="single" w:sz="4" w:space="0" w:color="A6A6A6"/>
              <w:left w:val="single" w:sz="4" w:space="0" w:color="A6A6A6"/>
              <w:bottom w:val="single" w:sz="4" w:space="0" w:color="A6A6A6"/>
              <w:right w:val="single" w:sz="4" w:space="0" w:color="A6A6A6"/>
            </w:tcBorders>
            <w:shd w:val="clear" w:color="auto" w:fill="FDF8DF"/>
            <w:vAlign w:val="center"/>
          </w:tcPr>
          <w:p w14:paraId="68904DD7" w14:textId="77777777" w:rsidR="00AB7889" w:rsidRDefault="00000000">
            <w:pPr>
              <w:rPr>
                <w:color w:val="003C61"/>
              </w:rPr>
            </w:pPr>
            <w:r>
              <w:rPr>
                <w:color w:val="003C61"/>
              </w:rPr>
              <w:t>Adjusts the lesson based on student performance (e.g., re-teaches challenging content. Provides additional practice. Moves forward in lesson).</w:t>
            </w:r>
          </w:p>
        </w:tc>
        <w:tc>
          <w:tcPr>
            <w:tcW w:w="3348" w:type="dxa"/>
            <w:tcBorders>
              <w:top w:val="single" w:sz="4" w:space="0" w:color="A6A6A6"/>
              <w:left w:val="single" w:sz="4" w:space="0" w:color="A6A6A6"/>
              <w:bottom w:val="single" w:sz="4" w:space="0" w:color="A6A6A6"/>
              <w:right w:val="single" w:sz="4" w:space="0" w:color="A6A6A6"/>
            </w:tcBorders>
          </w:tcPr>
          <w:p w14:paraId="0307227A" w14:textId="77777777" w:rsidR="00AB7889" w:rsidRDefault="00AB7889">
            <w:pPr>
              <w:widowControl w:val="0"/>
              <w:pBdr>
                <w:top w:val="nil"/>
                <w:left w:val="nil"/>
                <w:bottom w:val="nil"/>
                <w:right w:val="nil"/>
                <w:between w:val="nil"/>
              </w:pBdr>
              <w:spacing w:line="276" w:lineRule="auto"/>
              <w:rPr>
                <w:color w:val="003C61"/>
              </w:rPr>
            </w:pPr>
          </w:p>
          <w:tbl>
            <w:tblPr>
              <w:tblStyle w:val="ae"/>
              <w:tblW w:w="3132" w:type="dxa"/>
              <w:tblBorders>
                <w:top w:val="nil"/>
                <w:left w:val="nil"/>
                <w:bottom w:val="nil"/>
                <w:right w:val="nil"/>
                <w:insideH w:val="nil"/>
                <w:insideV w:val="nil"/>
              </w:tblBorders>
              <w:tblLayout w:type="fixed"/>
              <w:tblLook w:val="0400" w:firstRow="0" w:lastRow="0" w:firstColumn="0" w:lastColumn="0" w:noHBand="0" w:noVBand="1"/>
            </w:tblPr>
            <w:tblGrid>
              <w:gridCol w:w="432"/>
              <w:gridCol w:w="2700"/>
            </w:tblGrid>
            <w:tr w:rsidR="00AB7889" w14:paraId="4EEDF8FF" w14:textId="77777777">
              <w:trPr>
                <w:trHeight w:val="245"/>
              </w:trPr>
              <w:tc>
                <w:tcPr>
                  <w:tcW w:w="432" w:type="dxa"/>
                  <w:tcBorders>
                    <w:bottom w:val="single" w:sz="4" w:space="0" w:color="A6A6A6"/>
                  </w:tcBorders>
                  <w:vAlign w:val="center"/>
                </w:tcPr>
                <w:p w14:paraId="43C24EFA" w14:textId="77777777" w:rsidR="00AB7889" w:rsidRDefault="00AB7889">
                  <w:pPr>
                    <w:spacing w:line="200" w:lineRule="auto"/>
                    <w:jc w:val="center"/>
                    <w:rPr>
                      <w:color w:val="003C61"/>
                      <w:sz w:val="20"/>
                      <w:szCs w:val="20"/>
                    </w:rPr>
                  </w:pPr>
                </w:p>
              </w:tc>
              <w:tc>
                <w:tcPr>
                  <w:tcW w:w="2700" w:type="dxa"/>
                  <w:vAlign w:val="bottom"/>
                </w:tcPr>
                <w:p w14:paraId="105CB08E" w14:textId="77777777" w:rsidR="00AB7889" w:rsidRDefault="00000000">
                  <w:pPr>
                    <w:spacing w:line="200" w:lineRule="auto"/>
                    <w:rPr>
                      <w:color w:val="003C61"/>
                      <w:sz w:val="20"/>
                      <w:szCs w:val="20"/>
                    </w:rPr>
                  </w:pPr>
                  <w:r>
                    <w:rPr>
                      <w:color w:val="003C61"/>
                      <w:sz w:val="20"/>
                      <w:szCs w:val="20"/>
                    </w:rPr>
                    <w:t>All of the time</w:t>
                  </w:r>
                </w:p>
              </w:tc>
            </w:tr>
            <w:tr w:rsidR="00AB7889" w14:paraId="241998A1" w14:textId="77777777">
              <w:trPr>
                <w:trHeight w:val="245"/>
              </w:trPr>
              <w:tc>
                <w:tcPr>
                  <w:tcW w:w="432" w:type="dxa"/>
                  <w:tcBorders>
                    <w:top w:val="single" w:sz="4" w:space="0" w:color="A6A6A6"/>
                    <w:bottom w:val="single" w:sz="4" w:space="0" w:color="A6A6A6"/>
                  </w:tcBorders>
                  <w:vAlign w:val="center"/>
                </w:tcPr>
                <w:p w14:paraId="1A763E6F" w14:textId="77777777" w:rsidR="00AB7889" w:rsidRDefault="00AB7889">
                  <w:pPr>
                    <w:spacing w:line="200" w:lineRule="auto"/>
                    <w:jc w:val="center"/>
                    <w:rPr>
                      <w:color w:val="003C61"/>
                      <w:sz w:val="20"/>
                      <w:szCs w:val="20"/>
                    </w:rPr>
                  </w:pPr>
                </w:p>
              </w:tc>
              <w:tc>
                <w:tcPr>
                  <w:tcW w:w="2700" w:type="dxa"/>
                  <w:vAlign w:val="bottom"/>
                </w:tcPr>
                <w:p w14:paraId="4545DC1A" w14:textId="77777777" w:rsidR="00AB7889" w:rsidRDefault="00000000">
                  <w:pPr>
                    <w:spacing w:line="200" w:lineRule="auto"/>
                    <w:rPr>
                      <w:color w:val="003C61"/>
                      <w:sz w:val="20"/>
                      <w:szCs w:val="20"/>
                    </w:rPr>
                  </w:pPr>
                  <w:r>
                    <w:rPr>
                      <w:color w:val="003C61"/>
                      <w:sz w:val="20"/>
                      <w:szCs w:val="20"/>
                    </w:rPr>
                    <w:t>Most of the time</w:t>
                  </w:r>
                </w:p>
              </w:tc>
            </w:tr>
            <w:tr w:rsidR="00AB7889" w14:paraId="7C6F9989" w14:textId="77777777">
              <w:trPr>
                <w:trHeight w:val="245"/>
              </w:trPr>
              <w:tc>
                <w:tcPr>
                  <w:tcW w:w="432" w:type="dxa"/>
                  <w:tcBorders>
                    <w:top w:val="single" w:sz="4" w:space="0" w:color="A6A6A6"/>
                    <w:bottom w:val="single" w:sz="4" w:space="0" w:color="A6A6A6"/>
                  </w:tcBorders>
                  <w:vAlign w:val="center"/>
                </w:tcPr>
                <w:p w14:paraId="05012166" w14:textId="77777777" w:rsidR="00AB7889" w:rsidRDefault="00AB7889">
                  <w:pPr>
                    <w:spacing w:line="200" w:lineRule="auto"/>
                    <w:jc w:val="center"/>
                    <w:rPr>
                      <w:sz w:val="20"/>
                      <w:szCs w:val="20"/>
                    </w:rPr>
                  </w:pPr>
                </w:p>
              </w:tc>
              <w:tc>
                <w:tcPr>
                  <w:tcW w:w="2700" w:type="dxa"/>
                  <w:vAlign w:val="bottom"/>
                </w:tcPr>
                <w:p w14:paraId="176AEF6B" w14:textId="77777777" w:rsidR="00AB7889" w:rsidRDefault="00000000">
                  <w:pPr>
                    <w:spacing w:line="200" w:lineRule="auto"/>
                    <w:rPr>
                      <w:sz w:val="20"/>
                      <w:szCs w:val="20"/>
                    </w:rPr>
                  </w:pPr>
                  <w:r>
                    <w:rPr>
                      <w:color w:val="003C61"/>
                      <w:sz w:val="20"/>
                      <w:szCs w:val="20"/>
                    </w:rPr>
                    <w:t>Some of the time</w:t>
                  </w:r>
                </w:p>
              </w:tc>
            </w:tr>
            <w:tr w:rsidR="00AB7889" w14:paraId="7F43EBA7" w14:textId="77777777">
              <w:trPr>
                <w:trHeight w:val="245"/>
              </w:trPr>
              <w:tc>
                <w:tcPr>
                  <w:tcW w:w="432" w:type="dxa"/>
                  <w:tcBorders>
                    <w:top w:val="single" w:sz="4" w:space="0" w:color="A6A6A6"/>
                    <w:bottom w:val="single" w:sz="4" w:space="0" w:color="A6A6A6"/>
                  </w:tcBorders>
                  <w:vAlign w:val="center"/>
                </w:tcPr>
                <w:p w14:paraId="6062096A" w14:textId="77777777" w:rsidR="00AB7889" w:rsidRDefault="00AB7889">
                  <w:pPr>
                    <w:spacing w:line="200" w:lineRule="auto"/>
                    <w:jc w:val="center"/>
                    <w:rPr>
                      <w:color w:val="003C61"/>
                      <w:sz w:val="20"/>
                      <w:szCs w:val="20"/>
                    </w:rPr>
                  </w:pPr>
                </w:p>
              </w:tc>
              <w:tc>
                <w:tcPr>
                  <w:tcW w:w="2700" w:type="dxa"/>
                  <w:vAlign w:val="bottom"/>
                </w:tcPr>
                <w:p w14:paraId="2C101009" w14:textId="77777777" w:rsidR="00AB7889" w:rsidRDefault="00000000">
                  <w:pPr>
                    <w:spacing w:line="200" w:lineRule="auto"/>
                    <w:rPr>
                      <w:sz w:val="20"/>
                      <w:szCs w:val="20"/>
                    </w:rPr>
                  </w:pPr>
                  <w:r>
                    <w:rPr>
                      <w:color w:val="003C61"/>
                      <w:sz w:val="20"/>
                      <w:szCs w:val="20"/>
                    </w:rPr>
                    <w:t>Never</w:t>
                  </w:r>
                </w:p>
              </w:tc>
            </w:tr>
            <w:tr w:rsidR="00AB7889" w14:paraId="4CB7FBA0" w14:textId="77777777">
              <w:trPr>
                <w:trHeight w:val="245"/>
              </w:trPr>
              <w:tc>
                <w:tcPr>
                  <w:tcW w:w="432" w:type="dxa"/>
                  <w:tcBorders>
                    <w:top w:val="single" w:sz="4" w:space="0" w:color="A6A6A6"/>
                    <w:bottom w:val="single" w:sz="4" w:space="0" w:color="A6A6A6"/>
                  </w:tcBorders>
                  <w:vAlign w:val="center"/>
                </w:tcPr>
                <w:p w14:paraId="6BB46352" w14:textId="77777777" w:rsidR="00AB7889" w:rsidRDefault="00AB7889">
                  <w:pPr>
                    <w:spacing w:line="200" w:lineRule="auto"/>
                    <w:jc w:val="center"/>
                    <w:rPr>
                      <w:color w:val="003C61"/>
                      <w:sz w:val="20"/>
                      <w:szCs w:val="20"/>
                    </w:rPr>
                  </w:pPr>
                </w:p>
              </w:tc>
              <w:tc>
                <w:tcPr>
                  <w:tcW w:w="2700" w:type="dxa"/>
                  <w:vAlign w:val="bottom"/>
                </w:tcPr>
                <w:p w14:paraId="02533229" w14:textId="77777777" w:rsidR="00AB7889" w:rsidRDefault="00000000">
                  <w:pPr>
                    <w:spacing w:line="200" w:lineRule="auto"/>
                    <w:rPr>
                      <w:sz w:val="20"/>
                      <w:szCs w:val="20"/>
                    </w:rPr>
                  </w:pPr>
                  <w:r>
                    <w:rPr>
                      <w:color w:val="003C61"/>
                      <w:sz w:val="20"/>
                      <w:szCs w:val="20"/>
                    </w:rPr>
                    <w:t>No opportunity to observe</w:t>
                  </w:r>
                </w:p>
              </w:tc>
            </w:tr>
          </w:tbl>
          <w:p w14:paraId="493D13D3" w14:textId="77777777" w:rsidR="00AB7889" w:rsidRDefault="00AB7889">
            <w:pPr>
              <w:rPr>
                <w:color w:val="003C61"/>
              </w:rPr>
            </w:pPr>
          </w:p>
        </w:tc>
      </w:tr>
    </w:tbl>
    <w:p w14:paraId="5A8AC581" w14:textId="77777777" w:rsidR="00AB7889" w:rsidRDefault="00AB7889">
      <w:pPr>
        <w:spacing w:after="0"/>
        <w:rPr>
          <w:sz w:val="16"/>
          <w:szCs w:val="16"/>
        </w:rPr>
      </w:pPr>
    </w:p>
    <w:p w14:paraId="18C7BC7C" w14:textId="77777777" w:rsidR="00AB7889" w:rsidRDefault="00000000">
      <w:pPr>
        <w:spacing w:after="0"/>
        <w:rPr>
          <w:sz w:val="16"/>
          <w:szCs w:val="16"/>
        </w:rPr>
      </w:pPr>
      <w:r>
        <w:br w:type="page"/>
      </w:r>
    </w:p>
    <w:p w14:paraId="419693A0" w14:textId="77777777" w:rsidR="00AB7889" w:rsidRDefault="00000000">
      <w:pPr>
        <w:pBdr>
          <w:top w:val="nil"/>
          <w:left w:val="nil"/>
          <w:bottom w:val="nil"/>
          <w:right w:val="nil"/>
          <w:between w:val="nil"/>
        </w:pBdr>
        <w:spacing w:after="0" w:line="240" w:lineRule="auto"/>
        <w:rPr>
          <w:b/>
          <w:color w:val="51B5E0"/>
          <w:sz w:val="24"/>
          <w:szCs w:val="24"/>
        </w:rPr>
      </w:pPr>
      <w:r>
        <w:rPr>
          <w:b/>
          <w:color w:val="51B5E0"/>
          <w:sz w:val="24"/>
          <w:szCs w:val="24"/>
        </w:rPr>
        <w:lastRenderedPageBreak/>
        <w:t>STUDENT BEHAVIORS</w:t>
      </w:r>
    </w:p>
    <w:p w14:paraId="48AA2BE7" w14:textId="77777777" w:rsidR="00AB7889" w:rsidRDefault="00AB7889">
      <w:pPr>
        <w:pBdr>
          <w:top w:val="nil"/>
          <w:left w:val="nil"/>
          <w:bottom w:val="nil"/>
          <w:right w:val="nil"/>
          <w:between w:val="nil"/>
        </w:pBdr>
        <w:spacing w:after="0" w:line="240" w:lineRule="auto"/>
        <w:rPr>
          <w:color w:val="424242"/>
          <w:sz w:val="23"/>
          <w:szCs w:val="23"/>
        </w:rPr>
      </w:pPr>
    </w:p>
    <w:tbl>
      <w:tblPr>
        <w:tblStyle w:val="af"/>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4950"/>
        <w:gridCol w:w="3348"/>
      </w:tblGrid>
      <w:tr w:rsidR="00AB7889" w14:paraId="3F1EBA2F" w14:textId="77777777">
        <w:trPr>
          <w:jc w:val="center"/>
        </w:trPr>
        <w:tc>
          <w:tcPr>
            <w:tcW w:w="1998" w:type="dxa"/>
            <w:tcBorders>
              <w:top w:val="single" w:sz="4" w:space="0" w:color="A6A6A6"/>
              <w:left w:val="single" w:sz="4" w:space="0" w:color="A6A6A6"/>
              <w:bottom w:val="single" w:sz="4" w:space="0" w:color="A6A6A6"/>
              <w:right w:val="single" w:sz="4" w:space="0" w:color="A6A6A6"/>
            </w:tcBorders>
            <w:shd w:val="clear" w:color="auto" w:fill="F7E071"/>
          </w:tcPr>
          <w:p w14:paraId="43632166" w14:textId="77777777" w:rsidR="00AB7889" w:rsidRDefault="00000000">
            <w:pPr>
              <w:pBdr>
                <w:top w:val="nil"/>
                <w:left w:val="nil"/>
                <w:bottom w:val="nil"/>
                <w:right w:val="nil"/>
                <w:between w:val="nil"/>
              </w:pBdr>
              <w:tabs>
                <w:tab w:val="center" w:pos="4680"/>
                <w:tab w:val="right" w:pos="9360"/>
              </w:tabs>
              <w:rPr>
                <w:b/>
                <w:color w:val="003C61"/>
              </w:rPr>
            </w:pPr>
            <w:r>
              <w:rPr>
                <w:b/>
                <w:color w:val="003C61"/>
              </w:rPr>
              <w:t>AREA</w:t>
            </w:r>
          </w:p>
        </w:tc>
        <w:tc>
          <w:tcPr>
            <w:tcW w:w="4950" w:type="dxa"/>
            <w:tcBorders>
              <w:top w:val="single" w:sz="4" w:space="0" w:color="A6A6A6"/>
              <w:left w:val="single" w:sz="4" w:space="0" w:color="A6A6A6"/>
              <w:bottom w:val="single" w:sz="4" w:space="0" w:color="A6A6A6"/>
              <w:right w:val="single" w:sz="4" w:space="0" w:color="A6A6A6"/>
            </w:tcBorders>
            <w:shd w:val="clear" w:color="auto" w:fill="F7E071"/>
            <w:vAlign w:val="center"/>
          </w:tcPr>
          <w:p w14:paraId="4D050FC9" w14:textId="77777777" w:rsidR="00AB7889" w:rsidRDefault="00000000">
            <w:pPr>
              <w:pBdr>
                <w:top w:val="nil"/>
                <w:left w:val="nil"/>
                <w:bottom w:val="nil"/>
                <w:right w:val="nil"/>
                <w:between w:val="nil"/>
              </w:pBdr>
              <w:tabs>
                <w:tab w:val="center" w:pos="4680"/>
                <w:tab w:val="right" w:pos="9360"/>
              </w:tabs>
              <w:rPr>
                <w:color w:val="003C61"/>
              </w:rPr>
            </w:pPr>
            <w:r>
              <w:rPr>
                <w:b/>
                <w:color w:val="003C61"/>
              </w:rPr>
              <w:t>The students:</w:t>
            </w:r>
          </w:p>
        </w:tc>
        <w:tc>
          <w:tcPr>
            <w:tcW w:w="3348" w:type="dxa"/>
            <w:tcBorders>
              <w:top w:val="single" w:sz="4" w:space="0" w:color="A6A6A6"/>
              <w:left w:val="single" w:sz="4" w:space="0" w:color="A6A6A6"/>
              <w:bottom w:val="single" w:sz="4" w:space="0" w:color="A6A6A6"/>
              <w:right w:val="single" w:sz="4" w:space="0" w:color="A6A6A6"/>
            </w:tcBorders>
            <w:shd w:val="clear" w:color="auto" w:fill="F7E071"/>
            <w:vAlign w:val="center"/>
          </w:tcPr>
          <w:p w14:paraId="563B61AB" w14:textId="77777777" w:rsidR="00AB7889" w:rsidRDefault="00000000">
            <w:pPr>
              <w:pBdr>
                <w:top w:val="nil"/>
                <w:left w:val="nil"/>
                <w:bottom w:val="nil"/>
                <w:right w:val="nil"/>
                <w:between w:val="nil"/>
              </w:pBdr>
              <w:tabs>
                <w:tab w:val="center" w:pos="4680"/>
                <w:tab w:val="right" w:pos="9360"/>
              </w:tabs>
              <w:rPr>
                <w:b/>
                <w:color w:val="003C61"/>
              </w:rPr>
            </w:pPr>
            <w:r>
              <w:rPr>
                <w:b/>
                <w:color w:val="003C61"/>
              </w:rPr>
              <w:t>Frequency:</w:t>
            </w:r>
          </w:p>
        </w:tc>
      </w:tr>
      <w:tr w:rsidR="00AB7889" w14:paraId="71ABAC28" w14:textId="77777777">
        <w:trPr>
          <w:trHeight w:val="1339"/>
          <w:jc w:val="center"/>
        </w:trPr>
        <w:tc>
          <w:tcPr>
            <w:tcW w:w="1998" w:type="dxa"/>
            <w:tcBorders>
              <w:top w:val="single" w:sz="4" w:space="0" w:color="A6A6A6"/>
              <w:left w:val="single" w:sz="4" w:space="0" w:color="A6A6A6"/>
              <w:bottom w:val="single" w:sz="4" w:space="0" w:color="A6A6A6"/>
              <w:right w:val="single" w:sz="4" w:space="0" w:color="A6A6A6"/>
            </w:tcBorders>
            <w:shd w:val="clear" w:color="auto" w:fill="DDEDF5"/>
            <w:vAlign w:val="center"/>
          </w:tcPr>
          <w:p w14:paraId="18D9677B" w14:textId="77777777" w:rsidR="00AB7889" w:rsidRDefault="00000000">
            <w:pPr>
              <w:pBdr>
                <w:top w:val="nil"/>
                <w:left w:val="nil"/>
                <w:bottom w:val="nil"/>
                <w:right w:val="nil"/>
                <w:between w:val="nil"/>
              </w:pBdr>
              <w:spacing w:after="160"/>
              <w:rPr>
                <w:b/>
                <w:color w:val="003C61"/>
              </w:rPr>
            </w:pPr>
            <w:r>
              <w:rPr>
                <w:b/>
                <w:color w:val="003C61"/>
              </w:rPr>
              <w:t>10.</w:t>
            </w:r>
            <w:r>
              <w:rPr>
                <w:b/>
                <w:color w:val="003C61"/>
              </w:rPr>
              <w:br/>
              <w:t>On-task Behavior</w:t>
            </w:r>
          </w:p>
        </w:tc>
        <w:tc>
          <w:tcPr>
            <w:tcW w:w="4950" w:type="dxa"/>
            <w:tcBorders>
              <w:top w:val="single" w:sz="4" w:space="0" w:color="A6A6A6"/>
              <w:left w:val="single" w:sz="4" w:space="0" w:color="A6A6A6"/>
              <w:bottom w:val="single" w:sz="4" w:space="0" w:color="A6A6A6"/>
              <w:right w:val="single" w:sz="4" w:space="0" w:color="A6A6A6"/>
            </w:tcBorders>
            <w:shd w:val="clear" w:color="auto" w:fill="FDF8DF"/>
            <w:vAlign w:val="center"/>
          </w:tcPr>
          <w:p w14:paraId="67639B52" w14:textId="77777777" w:rsidR="00AB7889" w:rsidRDefault="00000000">
            <w:pPr>
              <w:rPr>
                <w:color w:val="003C61"/>
              </w:rPr>
            </w:pPr>
            <w:r>
              <w:rPr>
                <w:color w:val="003C61"/>
              </w:rPr>
              <w:t>Exhibit on-task behavior, following the teacher's directives and completing requested tasks.</w:t>
            </w:r>
          </w:p>
        </w:tc>
        <w:tc>
          <w:tcPr>
            <w:tcW w:w="3348" w:type="dxa"/>
            <w:tcBorders>
              <w:top w:val="single" w:sz="4" w:space="0" w:color="A6A6A6"/>
              <w:left w:val="single" w:sz="4" w:space="0" w:color="A6A6A6"/>
              <w:bottom w:val="single" w:sz="4" w:space="0" w:color="A6A6A6"/>
              <w:right w:val="single" w:sz="4" w:space="0" w:color="A6A6A6"/>
            </w:tcBorders>
          </w:tcPr>
          <w:p w14:paraId="734A771F" w14:textId="77777777" w:rsidR="00AB7889" w:rsidRDefault="00AB7889">
            <w:pPr>
              <w:widowControl w:val="0"/>
              <w:pBdr>
                <w:top w:val="nil"/>
                <w:left w:val="nil"/>
                <w:bottom w:val="nil"/>
                <w:right w:val="nil"/>
                <w:between w:val="nil"/>
              </w:pBdr>
              <w:spacing w:line="276" w:lineRule="auto"/>
              <w:rPr>
                <w:color w:val="003C61"/>
              </w:rPr>
            </w:pPr>
          </w:p>
          <w:tbl>
            <w:tblPr>
              <w:tblStyle w:val="af0"/>
              <w:tblW w:w="3132" w:type="dxa"/>
              <w:tblBorders>
                <w:top w:val="nil"/>
                <w:left w:val="nil"/>
                <w:bottom w:val="nil"/>
                <w:right w:val="nil"/>
                <w:insideH w:val="nil"/>
                <w:insideV w:val="nil"/>
              </w:tblBorders>
              <w:tblLayout w:type="fixed"/>
              <w:tblLook w:val="0400" w:firstRow="0" w:lastRow="0" w:firstColumn="0" w:lastColumn="0" w:noHBand="0" w:noVBand="1"/>
            </w:tblPr>
            <w:tblGrid>
              <w:gridCol w:w="432"/>
              <w:gridCol w:w="2700"/>
            </w:tblGrid>
            <w:tr w:rsidR="00AB7889" w14:paraId="0CCACCA8" w14:textId="77777777">
              <w:trPr>
                <w:trHeight w:val="245"/>
              </w:trPr>
              <w:tc>
                <w:tcPr>
                  <w:tcW w:w="432" w:type="dxa"/>
                  <w:tcBorders>
                    <w:bottom w:val="single" w:sz="4" w:space="0" w:color="A6A6A6"/>
                  </w:tcBorders>
                  <w:vAlign w:val="center"/>
                </w:tcPr>
                <w:p w14:paraId="0AC8D467" w14:textId="77777777" w:rsidR="00AB7889" w:rsidRDefault="00AB7889">
                  <w:pPr>
                    <w:spacing w:line="200" w:lineRule="auto"/>
                    <w:jc w:val="center"/>
                    <w:rPr>
                      <w:color w:val="003C61"/>
                      <w:sz w:val="20"/>
                      <w:szCs w:val="20"/>
                    </w:rPr>
                  </w:pPr>
                </w:p>
              </w:tc>
              <w:tc>
                <w:tcPr>
                  <w:tcW w:w="2700" w:type="dxa"/>
                  <w:vAlign w:val="bottom"/>
                </w:tcPr>
                <w:p w14:paraId="55893BDF" w14:textId="77777777" w:rsidR="00AB7889" w:rsidRDefault="00000000">
                  <w:pPr>
                    <w:spacing w:line="200" w:lineRule="auto"/>
                    <w:rPr>
                      <w:color w:val="003C61"/>
                      <w:sz w:val="20"/>
                      <w:szCs w:val="20"/>
                    </w:rPr>
                  </w:pPr>
                  <w:r>
                    <w:rPr>
                      <w:color w:val="003C61"/>
                      <w:sz w:val="20"/>
                      <w:szCs w:val="20"/>
                    </w:rPr>
                    <w:t>All of the time</w:t>
                  </w:r>
                </w:p>
              </w:tc>
            </w:tr>
            <w:tr w:rsidR="00AB7889" w14:paraId="2AFEC1FA" w14:textId="77777777">
              <w:trPr>
                <w:trHeight w:val="245"/>
              </w:trPr>
              <w:tc>
                <w:tcPr>
                  <w:tcW w:w="432" w:type="dxa"/>
                  <w:tcBorders>
                    <w:top w:val="single" w:sz="4" w:space="0" w:color="A6A6A6"/>
                    <w:bottom w:val="single" w:sz="4" w:space="0" w:color="A6A6A6"/>
                  </w:tcBorders>
                  <w:vAlign w:val="center"/>
                </w:tcPr>
                <w:p w14:paraId="5B19F90F" w14:textId="77777777" w:rsidR="00AB7889" w:rsidRDefault="00AB7889">
                  <w:pPr>
                    <w:spacing w:line="200" w:lineRule="auto"/>
                    <w:jc w:val="center"/>
                    <w:rPr>
                      <w:color w:val="003C61"/>
                      <w:sz w:val="20"/>
                      <w:szCs w:val="20"/>
                    </w:rPr>
                  </w:pPr>
                </w:p>
              </w:tc>
              <w:tc>
                <w:tcPr>
                  <w:tcW w:w="2700" w:type="dxa"/>
                  <w:vAlign w:val="bottom"/>
                </w:tcPr>
                <w:p w14:paraId="0E749EDA" w14:textId="77777777" w:rsidR="00AB7889" w:rsidRDefault="00000000">
                  <w:pPr>
                    <w:spacing w:line="200" w:lineRule="auto"/>
                    <w:rPr>
                      <w:color w:val="003C61"/>
                      <w:sz w:val="20"/>
                      <w:szCs w:val="20"/>
                    </w:rPr>
                  </w:pPr>
                  <w:r>
                    <w:rPr>
                      <w:color w:val="003C61"/>
                      <w:sz w:val="20"/>
                      <w:szCs w:val="20"/>
                    </w:rPr>
                    <w:t>Most of the time</w:t>
                  </w:r>
                </w:p>
              </w:tc>
            </w:tr>
            <w:tr w:rsidR="00AB7889" w14:paraId="69D62BA8" w14:textId="77777777">
              <w:trPr>
                <w:trHeight w:val="245"/>
              </w:trPr>
              <w:tc>
                <w:tcPr>
                  <w:tcW w:w="432" w:type="dxa"/>
                  <w:tcBorders>
                    <w:top w:val="single" w:sz="4" w:space="0" w:color="A6A6A6"/>
                    <w:bottom w:val="single" w:sz="4" w:space="0" w:color="A6A6A6"/>
                  </w:tcBorders>
                  <w:vAlign w:val="center"/>
                </w:tcPr>
                <w:p w14:paraId="0A6450D1" w14:textId="77777777" w:rsidR="00AB7889" w:rsidRDefault="00AB7889">
                  <w:pPr>
                    <w:spacing w:line="200" w:lineRule="auto"/>
                    <w:jc w:val="center"/>
                    <w:rPr>
                      <w:sz w:val="20"/>
                      <w:szCs w:val="20"/>
                    </w:rPr>
                  </w:pPr>
                </w:p>
              </w:tc>
              <w:tc>
                <w:tcPr>
                  <w:tcW w:w="2700" w:type="dxa"/>
                  <w:vAlign w:val="bottom"/>
                </w:tcPr>
                <w:p w14:paraId="457D0FDB" w14:textId="77777777" w:rsidR="00AB7889" w:rsidRDefault="00000000">
                  <w:pPr>
                    <w:spacing w:line="200" w:lineRule="auto"/>
                    <w:rPr>
                      <w:sz w:val="20"/>
                      <w:szCs w:val="20"/>
                    </w:rPr>
                  </w:pPr>
                  <w:r>
                    <w:rPr>
                      <w:color w:val="003C61"/>
                      <w:sz w:val="20"/>
                      <w:szCs w:val="20"/>
                    </w:rPr>
                    <w:t>Some of the time</w:t>
                  </w:r>
                </w:p>
              </w:tc>
            </w:tr>
            <w:tr w:rsidR="00AB7889" w14:paraId="4CF0F77B" w14:textId="77777777">
              <w:trPr>
                <w:trHeight w:val="245"/>
              </w:trPr>
              <w:tc>
                <w:tcPr>
                  <w:tcW w:w="432" w:type="dxa"/>
                  <w:tcBorders>
                    <w:top w:val="single" w:sz="4" w:space="0" w:color="A6A6A6"/>
                    <w:bottom w:val="single" w:sz="4" w:space="0" w:color="A6A6A6"/>
                  </w:tcBorders>
                  <w:vAlign w:val="center"/>
                </w:tcPr>
                <w:p w14:paraId="5855C9D6" w14:textId="77777777" w:rsidR="00AB7889" w:rsidRDefault="00AB7889">
                  <w:pPr>
                    <w:spacing w:line="200" w:lineRule="auto"/>
                    <w:jc w:val="center"/>
                    <w:rPr>
                      <w:color w:val="003C61"/>
                      <w:sz w:val="20"/>
                      <w:szCs w:val="20"/>
                    </w:rPr>
                  </w:pPr>
                </w:p>
              </w:tc>
              <w:tc>
                <w:tcPr>
                  <w:tcW w:w="2700" w:type="dxa"/>
                  <w:vAlign w:val="bottom"/>
                </w:tcPr>
                <w:p w14:paraId="6E2CEF9B" w14:textId="77777777" w:rsidR="00AB7889" w:rsidRDefault="00000000">
                  <w:pPr>
                    <w:spacing w:line="200" w:lineRule="auto"/>
                    <w:rPr>
                      <w:sz w:val="20"/>
                      <w:szCs w:val="20"/>
                    </w:rPr>
                  </w:pPr>
                  <w:r>
                    <w:rPr>
                      <w:color w:val="003C61"/>
                      <w:sz w:val="20"/>
                      <w:szCs w:val="20"/>
                    </w:rPr>
                    <w:t>Never</w:t>
                  </w:r>
                </w:p>
              </w:tc>
            </w:tr>
            <w:tr w:rsidR="00AB7889" w14:paraId="150C2570" w14:textId="77777777">
              <w:trPr>
                <w:trHeight w:val="245"/>
              </w:trPr>
              <w:tc>
                <w:tcPr>
                  <w:tcW w:w="432" w:type="dxa"/>
                  <w:tcBorders>
                    <w:top w:val="single" w:sz="4" w:space="0" w:color="A6A6A6"/>
                    <w:bottom w:val="single" w:sz="4" w:space="0" w:color="A6A6A6"/>
                  </w:tcBorders>
                  <w:vAlign w:val="center"/>
                </w:tcPr>
                <w:p w14:paraId="5353125C" w14:textId="77777777" w:rsidR="00AB7889" w:rsidRDefault="00AB7889">
                  <w:pPr>
                    <w:spacing w:line="200" w:lineRule="auto"/>
                    <w:jc w:val="center"/>
                    <w:rPr>
                      <w:color w:val="003C61"/>
                      <w:sz w:val="20"/>
                      <w:szCs w:val="20"/>
                    </w:rPr>
                  </w:pPr>
                </w:p>
              </w:tc>
              <w:tc>
                <w:tcPr>
                  <w:tcW w:w="2700" w:type="dxa"/>
                  <w:vAlign w:val="bottom"/>
                </w:tcPr>
                <w:p w14:paraId="34F423BF" w14:textId="77777777" w:rsidR="00AB7889" w:rsidRDefault="00000000">
                  <w:pPr>
                    <w:spacing w:line="200" w:lineRule="auto"/>
                    <w:rPr>
                      <w:sz w:val="20"/>
                      <w:szCs w:val="20"/>
                    </w:rPr>
                  </w:pPr>
                  <w:r>
                    <w:rPr>
                      <w:color w:val="003C61"/>
                      <w:sz w:val="20"/>
                      <w:szCs w:val="20"/>
                    </w:rPr>
                    <w:t>No opportunity to observe</w:t>
                  </w:r>
                </w:p>
              </w:tc>
            </w:tr>
          </w:tbl>
          <w:p w14:paraId="0E05055E" w14:textId="77777777" w:rsidR="00AB7889" w:rsidRDefault="00AB7889">
            <w:pPr>
              <w:rPr>
                <w:color w:val="003C61"/>
              </w:rPr>
            </w:pPr>
          </w:p>
        </w:tc>
      </w:tr>
      <w:tr w:rsidR="00AB7889" w14:paraId="61FDF6EE" w14:textId="77777777">
        <w:trPr>
          <w:trHeight w:val="1339"/>
          <w:jc w:val="center"/>
        </w:trPr>
        <w:tc>
          <w:tcPr>
            <w:tcW w:w="1998" w:type="dxa"/>
            <w:tcBorders>
              <w:top w:val="single" w:sz="4" w:space="0" w:color="A6A6A6"/>
              <w:left w:val="single" w:sz="4" w:space="0" w:color="A6A6A6"/>
              <w:bottom w:val="single" w:sz="4" w:space="0" w:color="A6A6A6"/>
              <w:right w:val="single" w:sz="4" w:space="0" w:color="A6A6A6"/>
            </w:tcBorders>
            <w:shd w:val="clear" w:color="auto" w:fill="DDEDF5"/>
            <w:vAlign w:val="center"/>
          </w:tcPr>
          <w:p w14:paraId="61F85F88" w14:textId="77777777" w:rsidR="00AB7889" w:rsidRDefault="00000000">
            <w:pPr>
              <w:pBdr>
                <w:top w:val="nil"/>
                <w:left w:val="nil"/>
                <w:bottom w:val="nil"/>
                <w:right w:val="nil"/>
                <w:between w:val="nil"/>
              </w:pBdr>
              <w:spacing w:after="160"/>
              <w:rPr>
                <w:b/>
                <w:color w:val="003C61"/>
              </w:rPr>
            </w:pPr>
            <w:r>
              <w:rPr>
                <w:b/>
                <w:color w:val="003C61"/>
              </w:rPr>
              <w:t>11.</w:t>
            </w:r>
            <w:r>
              <w:rPr>
                <w:b/>
                <w:color w:val="003C61"/>
              </w:rPr>
              <w:br/>
              <w:t>Frequent Responses</w:t>
            </w:r>
          </w:p>
        </w:tc>
        <w:tc>
          <w:tcPr>
            <w:tcW w:w="4950" w:type="dxa"/>
            <w:tcBorders>
              <w:top w:val="single" w:sz="4" w:space="0" w:color="A6A6A6"/>
              <w:left w:val="single" w:sz="4" w:space="0" w:color="A6A6A6"/>
              <w:bottom w:val="single" w:sz="4" w:space="0" w:color="A6A6A6"/>
              <w:right w:val="single" w:sz="4" w:space="0" w:color="A6A6A6"/>
            </w:tcBorders>
            <w:shd w:val="clear" w:color="auto" w:fill="FDF8DF"/>
            <w:vAlign w:val="center"/>
          </w:tcPr>
          <w:p w14:paraId="1075DEEB" w14:textId="77777777" w:rsidR="00AB7889" w:rsidRDefault="00000000">
            <w:pPr>
              <w:rPr>
                <w:color w:val="003C61"/>
              </w:rPr>
            </w:pPr>
            <w:r>
              <w:rPr>
                <w:color w:val="003C61"/>
              </w:rPr>
              <w:t>Respond when asked to give verbal, written, or action responses.</w:t>
            </w:r>
          </w:p>
        </w:tc>
        <w:tc>
          <w:tcPr>
            <w:tcW w:w="3348" w:type="dxa"/>
            <w:tcBorders>
              <w:top w:val="single" w:sz="4" w:space="0" w:color="A6A6A6"/>
              <w:left w:val="single" w:sz="4" w:space="0" w:color="A6A6A6"/>
              <w:bottom w:val="single" w:sz="4" w:space="0" w:color="A6A6A6"/>
              <w:right w:val="single" w:sz="4" w:space="0" w:color="A6A6A6"/>
            </w:tcBorders>
          </w:tcPr>
          <w:p w14:paraId="14F5902D" w14:textId="77777777" w:rsidR="00AB7889" w:rsidRDefault="00AB7889">
            <w:pPr>
              <w:widowControl w:val="0"/>
              <w:pBdr>
                <w:top w:val="nil"/>
                <w:left w:val="nil"/>
                <w:bottom w:val="nil"/>
                <w:right w:val="nil"/>
                <w:between w:val="nil"/>
              </w:pBdr>
              <w:spacing w:line="276" w:lineRule="auto"/>
              <w:rPr>
                <w:color w:val="003C61"/>
              </w:rPr>
            </w:pPr>
          </w:p>
          <w:tbl>
            <w:tblPr>
              <w:tblStyle w:val="af1"/>
              <w:tblW w:w="3132" w:type="dxa"/>
              <w:tblBorders>
                <w:top w:val="nil"/>
                <w:left w:val="nil"/>
                <w:bottom w:val="nil"/>
                <w:right w:val="nil"/>
                <w:insideH w:val="nil"/>
                <w:insideV w:val="nil"/>
              </w:tblBorders>
              <w:tblLayout w:type="fixed"/>
              <w:tblLook w:val="0400" w:firstRow="0" w:lastRow="0" w:firstColumn="0" w:lastColumn="0" w:noHBand="0" w:noVBand="1"/>
            </w:tblPr>
            <w:tblGrid>
              <w:gridCol w:w="432"/>
              <w:gridCol w:w="2700"/>
            </w:tblGrid>
            <w:tr w:rsidR="00AB7889" w14:paraId="094EC604" w14:textId="77777777">
              <w:trPr>
                <w:trHeight w:val="245"/>
              </w:trPr>
              <w:tc>
                <w:tcPr>
                  <w:tcW w:w="432" w:type="dxa"/>
                  <w:tcBorders>
                    <w:bottom w:val="single" w:sz="4" w:space="0" w:color="A6A6A6"/>
                  </w:tcBorders>
                  <w:vAlign w:val="center"/>
                </w:tcPr>
                <w:p w14:paraId="2BA8C7AB" w14:textId="77777777" w:rsidR="00AB7889" w:rsidRDefault="00AB7889">
                  <w:pPr>
                    <w:spacing w:line="200" w:lineRule="auto"/>
                    <w:jc w:val="center"/>
                    <w:rPr>
                      <w:color w:val="003C61"/>
                      <w:sz w:val="20"/>
                      <w:szCs w:val="20"/>
                    </w:rPr>
                  </w:pPr>
                </w:p>
              </w:tc>
              <w:tc>
                <w:tcPr>
                  <w:tcW w:w="2700" w:type="dxa"/>
                  <w:vAlign w:val="bottom"/>
                </w:tcPr>
                <w:p w14:paraId="0500C33E" w14:textId="77777777" w:rsidR="00AB7889" w:rsidRDefault="00000000">
                  <w:pPr>
                    <w:spacing w:line="200" w:lineRule="auto"/>
                    <w:rPr>
                      <w:color w:val="003C61"/>
                      <w:sz w:val="20"/>
                      <w:szCs w:val="20"/>
                    </w:rPr>
                  </w:pPr>
                  <w:r>
                    <w:rPr>
                      <w:color w:val="003C61"/>
                      <w:sz w:val="20"/>
                      <w:szCs w:val="20"/>
                    </w:rPr>
                    <w:t>All of the time</w:t>
                  </w:r>
                </w:p>
              </w:tc>
            </w:tr>
            <w:tr w:rsidR="00AB7889" w14:paraId="1680BC0D" w14:textId="77777777">
              <w:trPr>
                <w:trHeight w:val="245"/>
              </w:trPr>
              <w:tc>
                <w:tcPr>
                  <w:tcW w:w="432" w:type="dxa"/>
                  <w:tcBorders>
                    <w:top w:val="single" w:sz="4" w:space="0" w:color="A6A6A6"/>
                    <w:bottom w:val="single" w:sz="4" w:space="0" w:color="A6A6A6"/>
                  </w:tcBorders>
                  <w:vAlign w:val="center"/>
                </w:tcPr>
                <w:p w14:paraId="2E0F4C8A" w14:textId="77777777" w:rsidR="00AB7889" w:rsidRDefault="00AB7889">
                  <w:pPr>
                    <w:spacing w:line="200" w:lineRule="auto"/>
                    <w:jc w:val="center"/>
                    <w:rPr>
                      <w:color w:val="003C61"/>
                      <w:sz w:val="20"/>
                      <w:szCs w:val="20"/>
                    </w:rPr>
                  </w:pPr>
                </w:p>
              </w:tc>
              <w:tc>
                <w:tcPr>
                  <w:tcW w:w="2700" w:type="dxa"/>
                  <w:vAlign w:val="bottom"/>
                </w:tcPr>
                <w:p w14:paraId="1BF80FBE" w14:textId="77777777" w:rsidR="00AB7889" w:rsidRDefault="00000000">
                  <w:pPr>
                    <w:spacing w:line="200" w:lineRule="auto"/>
                    <w:rPr>
                      <w:color w:val="003C61"/>
                      <w:sz w:val="20"/>
                      <w:szCs w:val="20"/>
                    </w:rPr>
                  </w:pPr>
                  <w:r>
                    <w:rPr>
                      <w:color w:val="003C61"/>
                      <w:sz w:val="20"/>
                      <w:szCs w:val="20"/>
                    </w:rPr>
                    <w:t>Most of the time</w:t>
                  </w:r>
                </w:p>
              </w:tc>
            </w:tr>
            <w:tr w:rsidR="00AB7889" w14:paraId="225FB65B" w14:textId="77777777">
              <w:trPr>
                <w:trHeight w:val="245"/>
              </w:trPr>
              <w:tc>
                <w:tcPr>
                  <w:tcW w:w="432" w:type="dxa"/>
                  <w:tcBorders>
                    <w:top w:val="single" w:sz="4" w:space="0" w:color="A6A6A6"/>
                    <w:bottom w:val="single" w:sz="4" w:space="0" w:color="A6A6A6"/>
                  </w:tcBorders>
                  <w:vAlign w:val="center"/>
                </w:tcPr>
                <w:p w14:paraId="63BAF1E6" w14:textId="77777777" w:rsidR="00AB7889" w:rsidRDefault="00AB7889">
                  <w:pPr>
                    <w:spacing w:line="200" w:lineRule="auto"/>
                    <w:jc w:val="center"/>
                    <w:rPr>
                      <w:sz w:val="20"/>
                      <w:szCs w:val="20"/>
                    </w:rPr>
                  </w:pPr>
                </w:p>
              </w:tc>
              <w:tc>
                <w:tcPr>
                  <w:tcW w:w="2700" w:type="dxa"/>
                  <w:vAlign w:val="bottom"/>
                </w:tcPr>
                <w:p w14:paraId="15DEE0B8" w14:textId="77777777" w:rsidR="00AB7889" w:rsidRDefault="00000000">
                  <w:pPr>
                    <w:spacing w:line="200" w:lineRule="auto"/>
                    <w:rPr>
                      <w:sz w:val="20"/>
                      <w:szCs w:val="20"/>
                    </w:rPr>
                  </w:pPr>
                  <w:r>
                    <w:rPr>
                      <w:color w:val="003C61"/>
                      <w:sz w:val="20"/>
                      <w:szCs w:val="20"/>
                    </w:rPr>
                    <w:t>Some of the time</w:t>
                  </w:r>
                </w:p>
              </w:tc>
            </w:tr>
            <w:tr w:rsidR="00AB7889" w14:paraId="6B5C9697" w14:textId="77777777">
              <w:trPr>
                <w:trHeight w:val="245"/>
              </w:trPr>
              <w:tc>
                <w:tcPr>
                  <w:tcW w:w="432" w:type="dxa"/>
                  <w:tcBorders>
                    <w:top w:val="single" w:sz="4" w:space="0" w:color="A6A6A6"/>
                    <w:bottom w:val="single" w:sz="4" w:space="0" w:color="A6A6A6"/>
                  </w:tcBorders>
                  <w:vAlign w:val="center"/>
                </w:tcPr>
                <w:p w14:paraId="4CE38DC9" w14:textId="77777777" w:rsidR="00AB7889" w:rsidRDefault="00AB7889">
                  <w:pPr>
                    <w:spacing w:line="200" w:lineRule="auto"/>
                    <w:jc w:val="center"/>
                    <w:rPr>
                      <w:color w:val="003C61"/>
                      <w:sz w:val="20"/>
                      <w:szCs w:val="20"/>
                    </w:rPr>
                  </w:pPr>
                </w:p>
              </w:tc>
              <w:tc>
                <w:tcPr>
                  <w:tcW w:w="2700" w:type="dxa"/>
                  <w:vAlign w:val="bottom"/>
                </w:tcPr>
                <w:p w14:paraId="50C331DC" w14:textId="77777777" w:rsidR="00AB7889" w:rsidRDefault="00000000">
                  <w:pPr>
                    <w:spacing w:line="200" w:lineRule="auto"/>
                    <w:rPr>
                      <w:sz w:val="20"/>
                      <w:szCs w:val="20"/>
                    </w:rPr>
                  </w:pPr>
                  <w:r>
                    <w:rPr>
                      <w:color w:val="003C61"/>
                      <w:sz w:val="20"/>
                      <w:szCs w:val="20"/>
                    </w:rPr>
                    <w:t>Never</w:t>
                  </w:r>
                </w:p>
              </w:tc>
            </w:tr>
            <w:tr w:rsidR="00AB7889" w14:paraId="6242672D" w14:textId="77777777">
              <w:trPr>
                <w:trHeight w:val="245"/>
              </w:trPr>
              <w:tc>
                <w:tcPr>
                  <w:tcW w:w="432" w:type="dxa"/>
                  <w:tcBorders>
                    <w:top w:val="single" w:sz="4" w:space="0" w:color="A6A6A6"/>
                    <w:bottom w:val="single" w:sz="4" w:space="0" w:color="A6A6A6"/>
                  </w:tcBorders>
                  <w:vAlign w:val="center"/>
                </w:tcPr>
                <w:p w14:paraId="5A0A1E9B" w14:textId="77777777" w:rsidR="00AB7889" w:rsidRDefault="00AB7889">
                  <w:pPr>
                    <w:spacing w:line="200" w:lineRule="auto"/>
                    <w:jc w:val="center"/>
                    <w:rPr>
                      <w:color w:val="003C61"/>
                      <w:sz w:val="20"/>
                      <w:szCs w:val="20"/>
                    </w:rPr>
                  </w:pPr>
                </w:p>
              </w:tc>
              <w:tc>
                <w:tcPr>
                  <w:tcW w:w="2700" w:type="dxa"/>
                  <w:vAlign w:val="bottom"/>
                </w:tcPr>
                <w:p w14:paraId="514514F9" w14:textId="77777777" w:rsidR="00AB7889" w:rsidRDefault="00000000">
                  <w:pPr>
                    <w:spacing w:line="200" w:lineRule="auto"/>
                    <w:rPr>
                      <w:sz w:val="20"/>
                      <w:szCs w:val="20"/>
                    </w:rPr>
                  </w:pPr>
                  <w:r>
                    <w:rPr>
                      <w:color w:val="003C61"/>
                      <w:sz w:val="20"/>
                      <w:szCs w:val="20"/>
                    </w:rPr>
                    <w:t>No opportunity to observe</w:t>
                  </w:r>
                </w:p>
              </w:tc>
            </w:tr>
          </w:tbl>
          <w:p w14:paraId="287D1792" w14:textId="77777777" w:rsidR="00AB7889" w:rsidRDefault="00AB7889">
            <w:pPr>
              <w:rPr>
                <w:color w:val="003C61"/>
              </w:rPr>
            </w:pPr>
          </w:p>
        </w:tc>
      </w:tr>
      <w:tr w:rsidR="00AB7889" w14:paraId="311885FC" w14:textId="77777777">
        <w:trPr>
          <w:trHeight w:val="1339"/>
          <w:jc w:val="center"/>
        </w:trPr>
        <w:tc>
          <w:tcPr>
            <w:tcW w:w="1998" w:type="dxa"/>
            <w:tcBorders>
              <w:top w:val="single" w:sz="4" w:space="0" w:color="A6A6A6"/>
              <w:left w:val="single" w:sz="4" w:space="0" w:color="A6A6A6"/>
              <w:bottom w:val="single" w:sz="4" w:space="0" w:color="A6A6A6"/>
              <w:right w:val="single" w:sz="4" w:space="0" w:color="A6A6A6"/>
            </w:tcBorders>
            <w:shd w:val="clear" w:color="auto" w:fill="DDEDF5"/>
            <w:vAlign w:val="center"/>
          </w:tcPr>
          <w:p w14:paraId="66F6FFD2" w14:textId="77777777" w:rsidR="00AB7889" w:rsidRDefault="00000000">
            <w:pPr>
              <w:pBdr>
                <w:top w:val="nil"/>
                <w:left w:val="nil"/>
                <w:bottom w:val="nil"/>
                <w:right w:val="nil"/>
                <w:between w:val="nil"/>
              </w:pBdr>
              <w:spacing w:after="160"/>
              <w:rPr>
                <w:b/>
                <w:color w:val="003C61"/>
              </w:rPr>
            </w:pPr>
            <w:r>
              <w:rPr>
                <w:b/>
                <w:color w:val="003C61"/>
              </w:rPr>
              <w:t>12.</w:t>
            </w:r>
            <w:r>
              <w:rPr>
                <w:b/>
                <w:color w:val="003C61"/>
              </w:rPr>
              <w:br/>
              <w:t>Cooperative Responses</w:t>
            </w:r>
          </w:p>
        </w:tc>
        <w:tc>
          <w:tcPr>
            <w:tcW w:w="4950" w:type="dxa"/>
            <w:tcBorders>
              <w:top w:val="single" w:sz="4" w:space="0" w:color="A6A6A6"/>
              <w:left w:val="single" w:sz="4" w:space="0" w:color="A6A6A6"/>
              <w:bottom w:val="single" w:sz="4" w:space="0" w:color="A6A6A6"/>
              <w:right w:val="single" w:sz="4" w:space="0" w:color="A6A6A6"/>
            </w:tcBorders>
            <w:shd w:val="clear" w:color="auto" w:fill="FDF8DF"/>
            <w:vAlign w:val="center"/>
          </w:tcPr>
          <w:p w14:paraId="2CC102B1" w14:textId="77777777" w:rsidR="00AB7889" w:rsidRDefault="00000000">
            <w:pPr>
              <w:rPr>
                <w:color w:val="003C61"/>
              </w:rPr>
            </w:pPr>
            <w:r>
              <w:rPr>
                <w:color w:val="003C61"/>
              </w:rPr>
              <w:t>Work productively with partners or team members (completing tasks, listening to partners, staying on-task).</w:t>
            </w:r>
          </w:p>
        </w:tc>
        <w:tc>
          <w:tcPr>
            <w:tcW w:w="3348" w:type="dxa"/>
            <w:tcBorders>
              <w:top w:val="single" w:sz="4" w:space="0" w:color="A6A6A6"/>
              <w:left w:val="single" w:sz="4" w:space="0" w:color="A6A6A6"/>
              <w:bottom w:val="single" w:sz="4" w:space="0" w:color="A6A6A6"/>
              <w:right w:val="single" w:sz="4" w:space="0" w:color="A6A6A6"/>
            </w:tcBorders>
          </w:tcPr>
          <w:p w14:paraId="03910D42" w14:textId="77777777" w:rsidR="00AB7889" w:rsidRDefault="00AB7889">
            <w:pPr>
              <w:widowControl w:val="0"/>
              <w:pBdr>
                <w:top w:val="nil"/>
                <w:left w:val="nil"/>
                <w:bottom w:val="nil"/>
                <w:right w:val="nil"/>
                <w:between w:val="nil"/>
              </w:pBdr>
              <w:spacing w:line="276" w:lineRule="auto"/>
              <w:rPr>
                <w:color w:val="003C61"/>
              </w:rPr>
            </w:pPr>
          </w:p>
          <w:tbl>
            <w:tblPr>
              <w:tblStyle w:val="af2"/>
              <w:tblW w:w="3132" w:type="dxa"/>
              <w:tblBorders>
                <w:top w:val="nil"/>
                <w:left w:val="nil"/>
                <w:bottom w:val="nil"/>
                <w:right w:val="nil"/>
                <w:insideH w:val="nil"/>
                <w:insideV w:val="nil"/>
              </w:tblBorders>
              <w:tblLayout w:type="fixed"/>
              <w:tblLook w:val="0400" w:firstRow="0" w:lastRow="0" w:firstColumn="0" w:lastColumn="0" w:noHBand="0" w:noVBand="1"/>
            </w:tblPr>
            <w:tblGrid>
              <w:gridCol w:w="432"/>
              <w:gridCol w:w="2700"/>
            </w:tblGrid>
            <w:tr w:rsidR="00AB7889" w14:paraId="48D4FB81" w14:textId="77777777">
              <w:trPr>
                <w:trHeight w:val="245"/>
              </w:trPr>
              <w:tc>
                <w:tcPr>
                  <w:tcW w:w="432" w:type="dxa"/>
                  <w:tcBorders>
                    <w:bottom w:val="single" w:sz="4" w:space="0" w:color="A6A6A6"/>
                  </w:tcBorders>
                  <w:vAlign w:val="center"/>
                </w:tcPr>
                <w:p w14:paraId="6EB63EFE" w14:textId="77777777" w:rsidR="00AB7889" w:rsidRDefault="00AB7889">
                  <w:pPr>
                    <w:spacing w:line="200" w:lineRule="auto"/>
                    <w:jc w:val="center"/>
                    <w:rPr>
                      <w:color w:val="003C61"/>
                      <w:sz w:val="20"/>
                      <w:szCs w:val="20"/>
                    </w:rPr>
                  </w:pPr>
                </w:p>
              </w:tc>
              <w:tc>
                <w:tcPr>
                  <w:tcW w:w="2700" w:type="dxa"/>
                  <w:vAlign w:val="bottom"/>
                </w:tcPr>
                <w:p w14:paraId="609B81F2" w14:textId="77777777" w:rsidR="00AB7889" w:rsidRDefault="00000000">
                  <w:pPr>
                    <w:spacing w:line="200" w:lineRule="auto"/>
                    <w:rPr>
                      <w:color w:val="003C61"/>
                      <w:sz w:val="20"/>
                      <w:szCs w:val="20"/>
                    </w:rPr>
                  </w:pPr>
                  <w:r>
                    <w:rPr>
                      <w:color w:val="003C61"/>
                      <w:sz w:val="20"/>
                      <w:szCs w:val="20"/>
                    </w:rPr>
                    <w:t>All of the time</w:t>
                  </w:r>
                </w:p>
              </w:tc>
            </w:tr>
            <w:tr w:rsidR="00AB7889" w14:paraId="004B0B67" w14:textId="77777777">
              <w:trPr>
                <w:trHeight w:val="245"/>
              </w:trPr>
              <w:tc>
                <w:tcPr>
                  <w:tcW w:w="432" w:type="dxa"/>
                  <w:tcBorders>
                    <w:top w:val="single" w:sz="4" w:space="0" w:color="A6A6A6"/>
                    <w:bottom w:val="single" w:sz="4" w:space="0" w:color="A6A6A6"/>
                  </w:tcBorders>
                  <w:vAlign w:val="center"/>
                </w:tcPr>
                <w:p w14:paraId="2DC14E7E" w14:textId="77777777" w:rsidR="00AB7889" w:rsidRDefault="00AB7889">
                  <w:pPr>
                    <w:spacing w:line="200" w:lineRule="auto"/>
                    <w:jc w:val="center"/>
                    <w:rPr>
                      <w:color w:val="003C61"/>
                      <w:sz w:val="20"/>
                      <w:szCs w:val="20"/>
                    </w:rPr>
                  </w:pPr>
                </w:p>
              </w:tc>
              <w:tc>
                <w:tcPr>
                  <w:tcW w:w="2700" w:type="dxa"/>
                  <w:vAlign w:val="bottom"/>
                </w:tcPr>
                <w:p w14:paraId="6BED0E50" w14:textId="77777777" w:rsidR="00AB7889" w:rsidRDefault="00000000">
                  <w:pPr>
                    <w:spacing w:line="200" w:lineRule="auto"/>
                    <w:rPr>
                      <w:color w:val="003C61"/>
                      <w:sz w:val="20"/>
                      <w:szCs w:val="20"/>
                    </w:rPr>
                  </w:pPr>
                  <w:r>
                    <w:rPr>
                      <w:color w:val="003C61"/>
                      <w:sz w:val="20"/>
                      <w:szCs w:val="20"/>
                    </w:rPr>
                    <w:t>Most of the time</w:t>
                  </w:r>
                </w:p>
              </w:tc>
            </w:tr>
            <w:tr w:rsidR="00AB7889" w14:paraId="11FDB8CF" w14:textId="77777777">
              <w:trPr>
                <w:trHeight w:val="245"/>
              </w:trPr>
              <w:tc>
                <w:tcPr>
                  <w:tcW w:w="432" w:type="dxa"/>
                  <w:tcBorders>
                    <w:top w:val="single" w:sz="4" w:space="0" w:color="A6A6A6"/>
                    <w:bottom w:val="single" w:sz="4" w:space="0" w:color="A6A6A6"/>
                  </w:tcBorders>
                  <w:vAlign w:val="center"/>
                </w:tcPr>
                <w:p w14:paraId="5A01171A" w14:textId="77777777" w:rsidR="00AB7889" w:rsidRDefault="00AB7889">
                  <w:pPr>
                    <w:spacing w:line="200" w:lineRule="auto"/>
                    <w:jc w:val="center"/>
                    <w:rPr>
                      <w:sz w:val="20"/>
                      <w:szCs w:val="20"/>
                    </w:rPr>
                  </w:pPr>
                </w:p>
              </w:tc>
              <w:tc>
                <w:tcPr>
                  <w:tcW w:w="2700" w:type="dxa"/>
                  <w:vAlign w:val="bottom"/>
                </w:tcPr>
                <w:p w14:paraId="76E0327C" w14:textId="77777777" w:rsidR="00AB7889" w:rsidRDefault="00000000">
                  <w:pPr>
                    <w:spacing w:line="200" w:lineRule="auto"/>
                    <w:rPr>
                      <w:sz w:val="20"/>
                      <w:szCs w:val="20"/>
                    </w:rPr>
                  </w:pPr>
                  <w:r>
                    <w:rPr>
                      <w:color w:val="003C61"/>
                      <w:sz w:val="20"/>
                      <w:szCs w:val="20"/>
                    </w:rPr>
                    <w:t>Some of the time</w:t>
                  </w:r>
                </w:p>
              </w:tc>
            </w:tr>
            <w:tr w:rsidR="00AB7889" w14:paraId="61EF704D" w14:textId="77777777">
              <w:trPr>
                <w:trHeight w:val="245"/>
              </w:trPr>
              <w:tc>
                <w:tcPr>
                  <w:tcW w:w="432" w:type="dxa"/>
                  <w:tcBorders>
                    <w:top w:val="single" w:sz="4" w:space="0" w:color="A6A6A6"/>
                    <w:bottom w:val="single" w:sz="4" w:space="0" w:color="A6A6A6"/>
                  </w:tcBorders>
                  <w:vAlign w:val="center"/>
                </w:tcPr>
                <w:p w14:paraId="4DA7971E" w14:textId="77777777" w:rsidR="00AB7889" w:rsidRDefault="00AB7889">
                  <w:pPr>
                    <w:spacing w:line="200" w:lineRule="auto"/>
                    <w:jc w:val="center"/>
                    <w:rPr>
                      <w:color w:val="003C61"/>
                      <w:sz w:val="20"/>
                      <w:szCs w:val="20"/>
                    </w:rPr>
                  </w:pPr>
                </w:p>
              </w:tc>
              <w:tc>
                <w:tcPr>
                  <w:tcW w:w="2700" w:type="dxa"/>
                  <w:vAlign w:val="bottom"/>
                </w:tcPr>
                <w:p w14:paraId="315D4366" w14:textId="77777777" w:rsidR="00AB7889" w:rsidRDefault="00000000">
                  <w:pPr>
                    <w:spacing w:line="200" w:lineRule="auto"/>
                    <w:rPr>
                      <w:sz w:val="20"/>
                      <w:szCs w:val="20"/>
                    </w:rPr>
                  </w:pPr>
                  <w:r>
                    <w:rPr>
                      <w:color w:val="003C61"/>
                      <w:sz w:val="20"/>
                      <w:szCs w:val="20"/>
                    </w:rPr>
                    <w:t>Never</w:t>
                  </w:r>
                </w:p>
              </w:tc>
            </w:tr>
            <w:tr w:rsidR="00AB7889" w14:paraId="64AC6B1E" w14:textId="77777777">
              <w:trPr>
                <w:trHeight w:val="245"/>
              </w:trPr>
              <w:tc>
                <w:tcPr>
                  <w:tcW w:w="432" w:type="dxa"/>
                  <w:tcBorders>
                    <w:top w:val="single" w:sz="4" w:space="0" w:color="A6A6A6"/>
                    <w:bottom w:val="single" w:sz="4" w:space="0" w:color="A6A6A6"/>
                  </w:tcBorders>
                  <w:vAlign w:val="center"/>
                </w:tcPr>
                <w:p w14:paraId="39B4286B" w14:textId="77777777" w:rsidR="00AB7889" w:rsidRDefault="00AB7889">
                  <w:pPr>
                    <w:spacing w:line="200" w:lineRule="auto"/>
                    <w:jc w:val="center"/>
                    <w:rPr>
                      <w:color w:val="003C61"/>
                      <w:sz w:val="20"/>
                      <w:szCs w:val="20"/>
                    </w:rPr>
                  </w:pPr>
                </w:p>
              </w:tc>
              <w:tc>
                <w:tcPr>
                  <w:tcW w:w="2700" w:type="dxa"/>
                  <w:vAlign w:val="bottom"/>
                </w:tcPr>
                <w:p w14:paraId="4F7F60AB" w14:textId="77777777" w:rsidR="00AB7889" w:rsidRDefault="00000000">
                  <w:pPr>
                    <w:spacing w:line="200" w:lineRule="auto"/>
                    <w:rPr>
                      <w:sz w:val="20"/>
                      <w:szCs w:val="20"/>
                    </w:rPr>
                  </w:pPr>
                  <w:r>
                    <w:rPr>
                      <w:color w:val="003C61"/>
                      <w:sz w:val="20"/>
                      <w:szCs w:val="20"/>
                    </w:rPr>
                    <w:t>No opportunity to observe</w:t>
                  </w:r>
                </w:p>
              </w:tc>
            </w:tr>
          </w:tbl>
          <w:p w14:paraId="4596466C" w14:textId="77777777" w:rsidR="00AB7889" w:rsidRDefault="00AB7889">
            <w:pPr>
              <w:rPr>
                <w:color w:val="003C61"/>
              </w:rPr>
            </w:pPr>
          </w:p>
        </w:tc>
      </w:tr>
      <w:tr w:rsidR="00AB7889" w14:paraId="6B2C6C71" w14:textId="77777777">
        <w:trPr>
          <w:trHeight w:val="1339"/>
          <w:jc w:val="center"/>
        </w:trPr>
        <w:tc>
          <w:tcPr>
            <w:tcW w:w="1998" w:type="dxa"/>
            <w:tcBorders>
              <w:top w:val="single" w:sz="4" w:space="0" w:color="A6A6A6"/>
              <w:left w:val="single" w:sz="4" w:space="0" w:color="A6A6A6"/>
              <w:bottom w:val="single" w:sz="4" w:space="0" w:color="A6A6A6"/>
              <w:right w:val="single" w:sz="4" w:space="0" w:color="A6A6A6"/>
            </w:tcBorders>
            <w:shd w:val="clear" w:color="auto" w:fill="DDEDF5"/>
            <w:vAlign w:val="center"/>
          </w:tcPr>
          <w:p w14:paraId="14D8EBD7" w14:textId="77777777" w:rsidR="00AB7889" w:rsidRDefault="00000000">
            <w:pPr>
              <w:pBdr>
                <w:top w:val="nil"/>
                <w:left w:val="nil"/>
                <w:bottom w:val="nil"/>
                <w:right w:val="nil"/>
                <w:between w:val="nil"/>
              </w:pBdr>
              <w:spacing w:after="160"/>
              <w:rPr>
                <w:b/>
                <w:color w:val="003C61"/>
              </w:rPr>
            </w:pPr>
            <w:r>
              <w:rPr>
                <w:b/>
                <w:color w:val="003C61"/>
              </w:rPr>
              <w:t>13.</w:t>
            </w:r>
            <w:r>
              <w:rPr>
                <w:b/>
                <w:color w:val="003C61"/>
              </w:rPr>
              <w:br/>
              <w:t>Accuracy</w:t>
            </w:r>
          </w:p>
        </w:tc>
        <w:tc>
          <w:tcPr>
            <w:tcW w:w="4950" w:type="dxa"/>
            <w:tcBorders>
              <w:top w:val="single" w:sz="4" w:space="0" w:color="A6A6A6"/>
              <w:left w:val="single" w:sz="4" w:space="0" w:color="A6A6A6"/>
              <w:bottom w:val="single" w:sz="4" w:space="0" w:color="A6A6A6"/>
              <w:right w:val="single" w:sz="4" w:space="0" w:color="A6A6A6"/>
            </w:tcBorders>
            <w:shd w:val="clear" w:color="auto" w:fill="FDF8DF"/>
            <w:vAlign w:val="center"/>
          </w:tcPr>
          <w:p w14:paraId="60DC6208" w14:textId="77777777" w:rsidR="00AB7889" w:rsidRDefault="00000000">
            <w:pPr>
              <w:rPr>
                <w:color w:val="003C61"/>
              </w:rPr>
            </w:pPr>
            <w:r>
              <w:rPr>
                <w:color w:val="003C61"/>
              </w:rPr>
              <w:t>Provide accurate responses.</w:t>
            </w:r>
          </w:p>
        </w:tc>
        <w:tc>
          <w:tcPr>
            <w:tcW w:w="3348" w:type="dxa"/>
            <w:tcBorders>
              <w:top w:val="single" w:sz="4" w:space="0" w:color="A6A6A6"/>
              <w:left w:val="single" w:sz="4" w:space="0" w:color="A6A6A6"/>
              <w:bottom w:val="single" w:sz="4" w:space="0" w:color="A6A6A6"/>
              <w:right w:val="single" w:sz="4" w:space="0" w:color="A6A6A6"/>
            </w:tcBorders>
          </w:tcPr>
          <w:p w14:paraId="01A9BF53" w14:textId="77777777" w:rsidR="00AB7889" w:rsidRDefault="00AB7889">
            <w:pPr>
              <w:widowControl w:val="0"/>
              <w:pBdr>
                <w:top w:val="nil"/>
                <w:left w:val="nil"/>
                <w:bottom w:val="nil"/>
                <w:right w:val="nil"/>
                <w:between w:val="nil"/>
              </w:pBdr>
              <w:spacing w:line="276" w:lineRule="auto"/>
              <w:rPr>
                <w:color w:val="003C61"/>
              </w:rPr>
            </w:pPr>
          </w:p>
          <w:tbl>
            <w:tblPr>
              <w:tblStyle w:val="af3"/>
              <w:tblW w:w="3132" w:type="dxa"/>
              <w:tblBorders>
                <w:top w:val="nil"/>
                <w:left w:val="nil"/>
                <w:bottom w:val="nil"/>
                <w:right w:val="nil"/>
                <w:insideH w:val="nil"/>
                <w:insideV w:val="nil"/>
              </w:tblBorders>
              <w:tblLayout w:type="fixed"/>
              <w:tblLook w:val="0400" w:firstRow="0" w:lastRow="0" w:firstColumn="0" w:lastColumn="0" w:noHBand="0" w:noVBand="1"/>
            </w:tblPr>
            <w:tblGrid>
              <w:gridCol w:w="432"/>
              <w:gridCol w:w="2700"/>
            </w:tblGrid>
            <w:tr w:rsidR="00AB7889" w14:paraId="05F6834E" w14:textId="77777777">
              <w:trPr>
                <w:trHeight w:val="245"/>
              </w:trPr>
              <w:tc>
                <w:tcPr>
                  <w:tcW w:w="432" w:type="dxa"/>
                  <w:tcBorders>
                    <w:bottom w:val="single" w:sz="4" w:space="0" w:color="A6A6A6"/>
                  </w:tcBorders>
                  <w:vAlign w:val="center"/>
                </w:tcPr>
                <w:p w14:paraId="681D94A3" w14:textId="77777777" w:rsidR="00AB7889" w:rsidRDefault="00AB7889">
                  <w:pPr>
                    <w:spacing w:line="200" w:lineRule="auto"/>
                    <w:jc w:val="center"/>
                    <w:rPr>
                      <w:color w:val="003C61"/>
                      <w:sz w:val="20"/>
                      <w:szCs w:val="20"/>
                    </w:rPr>
                  </w:pPr>
                </w:p>
              </w:tc>
              <w:tc>
                <w:tcPr>
                  <w:tcW w:w="2700" w:type="dxa"/>
                  <w:vAlign w:val="bottom"/>
                </w:tcPr>
                <w:p w14:paraId="51DC27FA" w14:textId="77777777" w:rsidR="00AB7889" w:rsidRDefault="00000000">
                  <w:pPr>
                    <w:spacing w:line="200" w:lineRule="auto"/>
                    <w:rPr>
                      <w:color w:val="003C61"/>
                      <w:sz w:val="20"/>
                      <w:szCs w:val="20"/>
                    </w:rPr>
                  </w:pPr>
                  <w:r>
                    <w:rPr>
                      <w:color w:val="003C61"/>
                      <w:sz w:val="20"/>
                      <w:szCs w:val="20"/>
                    </w:rPr>
                    <w:t>All of the time</w:t>
                  </w:r>
                </w:p>
              </w:tc>
            </w:tr>
            <w:tr w:rsidR="00AB7889" w14:paraId="2D4CA296" w14:textId="77777777">
              <w:trPr>
                <w:trHeight w:val="245"/>
              </w:trPr>
              <w:tc>
                <w:tcPr>
                  <w:tcW w:w="432" w:type="dxa"/>
                  <w:tcBorders>
                    <w:top w:val="single" w:sz="4" w:space="0" w:color="A6A6A6"/>
                    <w:bottom w:val="single" w:sz="4" w:space="0" w:color="A6A6A6"/>
                  </w:tcBorders>
                  <w:vAlign w:val="center"/>
                </w:tcPr>
                <w:p w14:paraId="5D1806E0" w14:textId="77777777" w:rsidR="00AB7889" w:rsidRDefault="00AB7889">
                  <w:pPr>
                    <w:spacing w:line="200" w:lineRule="auto"/>
                    <w:jc w:val="center"/>
                    <w:rPr>
                      <w:color w:val="003C61"/>
                      <w:sz w:val="20"/>
                      <w:szCs w:val="20"/>
                    </w:rPr>
                  </w:pPr>
                </w:p>
              </w:tc>
              <w:tc>
                <w:tcPr>
                  <w:tcW w:w="2700" w:type="dxa"/>
                  <w:vAlign w:val="bottom"/>
                </w:tcPr>
                <w:p w14:paraId="7DCC9A69" w14:textId="77777777" w:rsidR="00AB7889" w:rsidRDefault="00000000">
                  <w:pPr>
                    <w:spacing w:line="200" w:lineRule="auto"/>
                    <w:rPr>
                      <w:color w:val="003C61"/>
                      <w:sz w:val="20"/>
                      <w:szCs w:val="20"/>
                    </w:rPr>
                  </w:pPr>
                  <w:r>
                    <w:rPr>
                      <w:color w:val="003C61"/>
                      <w:sz w:val="20"/>
                      <w:szCs w:val="20"/>
                    </w:rPr>
                    <w:t>Most of the time</w:t>
                  </w:r>
                </w:p>
              </w:tc>
            </w:tr>
            <w:tr w:rsidR="00AB7889" w14:paraId="56FCCF6F" w14:textId="77777777">
              <w:trPr>
                <w:trHeight w:val="245"/>
              </w:trPr>
              <w:tc>
                <w:tcPr>
                  <w:tcW w:w="432" w:type="dxa"/>
                  <w:tcBorders>
                    <w:top w:val="single" w:sz="4" w:space="0" w:color="A6A6A6"/>
                    <w:bottom w:val="single" w:sz="4" w:space="0" w:color="A6A6A6"/>
                  </w:tcBorders>
                  <w:vAlign w:val="center"/>
                </w:tcPr>
                <w:p w14:paraId="70061275" w14:textId="77777777" w:rsidR="00AB7889" w:rsidRDefault="00AB7889">
                  <w:pPr>
                    <w:spacing w:line="200" w:lineRule="auto"/>
                    <w:jc w:val="center"/>
                    <w:rPr>
                      <w:sz w:val="20"/>
                      <w:szCs w:val="20"/>
                    </w:rPr>
                  </w:pPr>
                </w:p>
              </w:tc>
              <w:tc>
                <w:tcPr>
                  <w:tcW w:w="2700" w:type="dxa"/>
                  <w:vAlign w:val="bottom"/>
                </w:tcPr>
                <w:p w14:paraId="33FEF4A9" w14:textId="77777777" w:rsidR="00AB7889" w:rsidRDefault="00000000">
                  <w:pPr>
                    <w:spacing w:line="200" w:lineRule="auto"/>
                    <w:rPr>
                      <w:sz w:val="20"/>
                      <w:szCs w:val="20"/>
                    </w:rPr>
                  </w:pPr>
                  <w:r>
                    <w:rPr>
                      <w:color w:val="003C61"/>
                      <w:sz w:val="20"/>
                      <w:szCs w:val="20"/>
                    </w:rPr>
                    <w:t>Some of the time</w:t>
                  </w:r>
                </w:p>
              </w:tc>
            </w:tr>
            <w:tr w:rsidR="00AB7889" w14:paraId="01E0ACE9" w14:textId="77777777">
              <w:trPr>
                <w:trHeight w:val="245"/>
              </w:trPr>
              <w:tc>
                <w:tcPr>
                  <w:tcW w:w="432" w:type="dxa"/>
                  <w:tcBorders>
                    <w:top w:val="single" w:sz="4" w:space="0" w:color="A6A6A6"/>
                    <w:bottom w:val="single" w:sz="4" w:space="0" w:color="A6A6A6"/>
                  </w:tcBorders>
                  <w:vAlign w:val="center"/>
                </w:tcPr>
                <w:p w14:paraId="3BAEBF93" w14:textId="77777777" w:rsidR="00AB7889" w:rsidRDefault="00AB7889">
                  <w:pPr>
                    <w:spacing w:line="200" w:lineRule="auto"/>
                    <w:jc w:val="center"/>
                    <w:rPr>
                      <w:color w:val="003C61"/>
                      <w:sz w:val="20"/>
                      <w:szCs w:val="20"/>
                    </w:rPr>
                  </w:pPr>
                </w:p>
              </w:tc>
              <w:tc>
                <w:tcPr>
                  <w:tcW w:w="2700" w:type="dxa"/>
                  <w:vAlign w:val="bottom"/>
                </w:tcPr>
                <w:p w14:paraId="39F8339C" w14:textId="77777777" w:rsidR="00AB7889" w:rsidRDefault="00000000">
                  <w:pPr>
                    <w:spacing w:line="200" w:lineRule="auto"/>
                    <w:rPr>
                      <w:sz w:val="20"/>
                      <w:szCs w:val="20"/>
                    </w:rPr>
                  </w:pPr>
                  <w:r>
                    <w:rPr>
                      <w:color w:val="003C61"/>
                      <w:sz w:val="20"/>
                      <w:szCs w:val="20"/>
                    </w:rPr>
                    <w:t>Never</w:t>
                  </w:r>
                </w:p>
              </w:tc>
            </w:tr>
            <w:tr w:rsidR="00AB7889" w14:paraId="0EBE4A67" w14:textId="77777777">
              <w:trPr>
                <w:trHeight w:val="245"/>
              </w:trPr>
              <w:tc>
                <w:tcPr>
                  <w:tcW w:w="432" w:type="dxa"/>
                  <w:tcBorders>
                    <w:top w:val="single" w:sz="4" w:space="0" w:color="A6A6A6"/>
                    <w:bottom w:val="single" w:sz="4" w:space="0" w:color="A6A6A6"/>
                  </w:tcBorders>
                  <w:vAlign w:val="center"/>
                </w:tcPr>
                <w:p w14:paraId="235613D4" w14:textId="77777777" w:rsidR="00AB7889" w:rsidRDefault="00AB7889">
                  <w:pPr>
                    <w:spacing w:line="200" w:lineRule="auto"/>
                    <w:jc w:val="center"/>
                    <w:rPr>
                      <w:color w:val="003C61"/>
                      <w:sz w:val="20"/>
                      <w:szCs w:val="20"/>
                    </w:rPr>
                  </w:pPr>
                </w:p>
              </w:tc>
              <w:tc>
                <w:tcPr>
                  <w:tcW w:w="2700" w:type="dxa"/>
                  <w:vAlign w:val="bottom"/>
                </w:tcPr>
                <w:p w14:paraId="384373CD" w14:textId="77777777" w:rsidR="00AB7889" w:rsidRDefault="00000000">
                  <w:pPr>
                    <w:spacing w:line="200" w:lineRule="auto"/>
                    <w:rPr>
                      <w:sz w:val="20"/>
                      <w:szCs w:val="20"/>
                    </w:rPr>
                  </w:pPr>
                  <w:r>
                    <w:rPr>
                      <w:color w:val="003C61"/>
                      <w:sz w:val="20"/>
                      <w:szCs w:val="20"/>
                    </w:rPr>
                    <w:t>No opportunity to observe</w:t>
                  </w:r>
                </w:p>
              </w:tc>
            </w:tr>
          </w:tbl>
          <w:p w14:paraId="35391D79" w14:textId="77777777" w:rsidR="00AB7889" w:rsidRDefault="00AB7889">
            <w:pPr>
              <w:rPr>
                <w:color w:val="003C61"/>
              </w:rPr>
            </w:pPr>
          </w:p>
        </w:tc>
      </w:tr>
      <w:tr w:rsidR="00AB7889" w14:paraId="5AEAEFAE" w14:textId="77777777">
        <w:trPr>
          <w:trHeight w:val="1339"/>
          <w:jc w:val="center"/>
        </w:trPr>
        <w:tc>
          <w:tcPr>
            <w:tcW w:w="1998" w:type="dxa"/>
            <w:tcBorders>
              <w:top w:val="single" w:sz="4" w:space="0" w:color="A6A6A6"/>
              <w:left w:val="single" w:sz="4" w:space="0" w:color="A6A6A6"/>
              <w:bottom w:val="single" w:sz="4" w:space="0" w:color="A6A6A6"/>
              <w:right w:val="single" w:sz="4" w:space="0" w:color="A6A6A6"/>
            </w:tcBorders>
            <w:shd w:val="clear" w:color="auto" w:fill="DDEDF5"/>
            <w:vAlign w:val="center"/>
          </w:tcPr>
          <w:p w14:paraId="224921D0" w14:textId="77777777" w:rsidR="00AB7889" w:rsidRDefault="00000000">
            <w:pPr>
              <w:pBdr>
                <w:top w:val="nil"/>
                <w:left w:val="nil"/>
                <w:bottom w:val="nil"/>
                <w:right w:val="nil"/>
                <w:between w:val="nil"/>
              </w:pBdr>
              <w:spacing w:after="160"/>
              <w:rPr>
                <w:b/>
                <w:color w:val="003C61"/>
              </w:rPr>
            </w:pPr>
            <w:r>
              <w:rPr>
                <w:b/>
                <w:color w:val="003C61"/>
              </w:rPr>
              <w:t>14.</w:t>
            </w:r>
            <w:r>
              <w:rPr>
                <w:b/>
                <w:color w:val="003C61"/>
              </w:rPr>
              <w:br/>
              <w:t>Appropriate Behavior</w:t>
            </w:r>
          </w:p>
        </w:tc>
        <w:tc>
          <w:tcPr>
            <w:tcW w:w="4950" w:type="dxa"/>
            <w:tcBorders>
              <w:top w:val="single" w:sz="4" w:space="0" w:color="A6A6A6"/>
              <w:left w:val="single" w:sz="4" w:space="0" w:color="A6A6A6"/>
              <w:bottom w:val="single" w:sz="4" w:space="0" w:color="A6A6A6"/>
              <w:right w:val="single" w:sz="4" w:space="0" w:color="A6A6A6"/>
            </w:tcBorders>
            <w:shd w:val="clear" w:color="auto" w:fill="FDF8DF"/>
            <w:vAlign w:val="center"/>
          </w:tcPr>
          <w:p w14:paraId="6AA2FEA7" w14:textId="77777777" w:rsidR="00AB7889" w:rsidRDefault="00000000">
            <w:pPr>
              <w:rPr>
                <w:color w:val="003C61"/>
              </w:rPr>
            </w:pPr>
            <w:r>
              <w:rPr>
                <w:color w:val="003C61"/>
              </w:rPr>
              <w:t>Exhibit behavior that allows them to learn, their peers to learn, and the teacher to teach.</w:t>
            </w:r>
          </w:p>
        </w:tc>
        <w:tc>
          <w:tcPr>
            <w:tcW w:w="3348" w:type="dxa"/>
            <w:tcBorders>
              <w:top w:val="single" w:sz="4" w:space="0" w:color="A6A6A6"/>
              <w:left w:val="single" w:sz="4" w:space="0" w:color="A6A6A6"/>
              <w:bottom w:val="single" w:sz="4" w:space="0" w:color="A6A6A6"/>
              <w:right w:val="single" w:sz="4" w:space="0" w:color="A6A6A6"/>
            </w:tcBorders>
          </w:tcPr>
          <w:p w14:paraId="0A10418F" w14:textId="77777777" w:rsidR="00AB7889" w:rsidRDefault="00AB7889">
            <w:pPr>
              <w:widowControl w:val="0"/>
              <w:pBdr>
                <w:top w:val="nil"/>
                <w:left w:val="nil"/>
                <w:bottom w:val="nil"/>
                <w:right w:val="nil"/>
                <w:between w:val="nil"/>
              </w:pBdr>
              <w:spacing w:line="276" w:lineRule="auto"/>
              <w:rPr>
                <w:color w:val="003C61"/>
              </w:rPr>
            </w:pPr>
          </w:p>
          <w:tbl>
            <w:tblPr>
              <w:tblStyle w:val="af4"/>
              <w:tblW w:w="3132" w:type="dxa"/>
              <w:tblBorders>
                <w:top w:val="nil"/>
                <w:left w:val="nil"/>
                <w:bottom w:val="nil"/>
                <w:right w:val="nil"/>
                <w:insideH w:val="nil"/>
                <w:insideV w:val="nil"/>
              </w:tblBorders>
              <w:tblLayout w:type="fixed"/>
              <w:tblLook w:val="0400" w:firstRow="0" w:lastRow="0" w:firstColumn="0" w:lastColumn="0" w:noHBand="0" w:noVBand="1"/>
            </w:tblPr>
            <w:tblGrid>
              <w:gridCol w:w="432"/>
              <w:gridCol w:w="2700"/>
            </w:tblGrid>
            <w:tr w:rsidR="00AB7889" w14:paraId="2256A557" w14:textId="77777777">
              <w:trPr>
                <w:trHeight w:val="245"/>
              </w:trPr>
              <w:tc>
                <w:tcPr>
                  <w:tcW w:w="432" w:type="dxa"/>
                  <w:tcBorders>
                    <w:bottom w:val="single" w:sz="4" w:space="0" w:color="A6A6A6"/>
                  </w:tcBorders>
                  <w:vAlign w:val="center"/>
                </w:tcPr>
                <w:p w14:paraId="2CAFCC37" w14:textId="77777777" w:rsidR="00AB7889" w:rsidRDefault="00AB7889">
                  <w:pPr>
                    <w:spacing w:line="200" w:lineRule="auto"/>
                    <w:jc w:val="center"/>
                    <w:rPr>
                      <w:color w:val="003C61"/>
                      <w:sz w:val="20"/>
                      <w:szCs w:val="20"/>
                    </w:rPr>
                  </w:pPr>
                </w:p>
              </w:tc>
              <w:tc>
                <w:tcPr>
                  <w:tcW w:w="2700" w:type="dxa"/>
                  <w:vAlign w:val="bottom"/>
                </w:tcPr>
                <w:p w14:paraId="6F3A1579" w14:textId="77777777" w:rsidR="00AB7889" w:rsidRDefault="00000000">
                  <w:pPr>
                    <w:spacing w:line="200" w:lineRule="auto"/>
                    <w:rPr>
                      <w:color w:val="003C61"/>
                      <w:sz w:val="20"/>
                      <w:szCs w:val="20"/>
                    </w:rPr>
                  </w:pPr>
                  <w:r>
                    <w:rPr>
                      <w:color w:val="003C61"/>
                      <w:sz w:val="20"/>
                      <w:szCs w:val="20"/>
                    </w:rPr>
                    <w:t>All of the time</w:t>
                  </w:r>
                </w:p>
              </w:tc>
            </w:tr>
            <w:tr w:rsidR="00AB7889" w14:paraId="5EC3CC97" w14:textId="77777777">
              <w:trPr>
                <w:trHeight w:val="245"/>
              </w:trPr>
              <w:tc>
                <w:tcPr>
                  <w:tcW w:w="432" w:type="dxa"/>
                  <w:tcBorders>
                    <w:top w:val="single" w:sz="4" w:space="0" w:color="A6A6A6"/>
                    <w:bottom w:val="single" w:sz="4" w:space="0" w:color="A6A6A6"/>
                  </w:tcBorders>
                  <w:vAlign w:val="center"/>
                </w:tcPr>
                <w:p w14:paraId="7111C11C" w14:textId="77777777" w:rsidR="00AB7889" w:rsidRDefault="00AB7889">
                  <w:pPr>
                    <w:spacing w:line="200" w:lineRule="auto"/>
                    <w:jc w:val="center"/>
                    <w:rPr>
                      <w:color w:val="003C61"/>
                      <w:sz w:val="20"/>
                      <w:szCs w:val="20"/>
                    </w:rPr>
                  </w:pPr>
                </w:p>
              </w:tc>
              <w:tc>
                <w:tcPr>
                  <w:tcW w:w="2700" w:type="dxa"/>
                  <w:vAlign w:val="bottom"/>
                </w:tcPr>
                <w:p w14:paraId="512A4C74" w14:textId="77777777" w:rsidR="00AB7889" w:rsidRDefault="00000000">
                  <w:pPr>
                    <w:spacing w:line="200" w:lineRule="auto"/>
                    <w:rPr>
                      <w:color w:val="003C61"/>
                      <w:sz w:val="20"/>
                      <w:szCs w:val="20"/>
                    </w:rPr>
                  </w:pPr>
                  <w:r>
                    <w:rPr>
                      <w:color w:val="003C61"/>
                      <w:sz w:val="20"/>
                      <w:szCs w:val="20"/>
                    </w:rPr>
                    <w:t>Most of the time</w:t>
                  </w:r>
                </w:p>
              </w:tc>
            </w:tr>
            <w:tr w:rsidR="00AB7889" w14:paraId="034DECB0" w14:textId="77777777">
              <w:trPr>
                <w:trHeight w:val="245"/>
              </w:trPr>
              <w:tc>
                <w:tcPr>
                  <w:tcW w:w="432" w:type="dxa"/>
                  <w:tcBorders>
                    <w:top w:val="single" w:sz="4" w:space="0" w:color="A6A6A6"/>
                    <w:bottom w:val="single" w:sz="4" w:space="0" w:color="A6A6A6"/>
                  </w:tcBorders>
                  <w:vAlign w:val="center"/>
                </w:tcPr>
                <w:p w14:paraId="188C9D84" w14:textId="77777777" w:rsidR="00AB7889" w:rsidRDefault="00AB7889">
                  <w:pPr>
                    <w:spacing w:line="200" w:lineRule="auto"/>
                    <w:jc w:val="center"/>
                    <w:rPr>
                      <w:sz w:val="20"/>
                      <w:szCs w:val="20"/>
                    </w:rPr>
                  </w:pPr>
                </w:p>
              </w:tc>
              <w:tc>
                <w:tcPr>
                  <w:tcW w:w="2700" w:type="dxa"/>
                  <w:vAlign w:val="bottom"/>
                </w:tcPr>
                <w:p w14:paraId="65839091" w14:textId="77777777" w:rsidR="00AB7889" w:rsidRDefault="00000000">
                  <w:pPr>
                    <w:spacing w:line="200" w:lineRule="auto"/>
                    <w:rPr>
                      <w:sz w:val="20"/>
                      <w:szCs w:val="20"/>
                    </w:rPr>
                  </w:pPr>
                  <w:r>
                    <w:rPr>
                      <w:color w:val="003C61"/>
                      <w:sz w:val="20"/>
                      <w:szCs w:val="20"/>
                    </w:rPr>
                    <w:t>Some of the time</w:t>
                  </w:r>
                </w:p>
              </w:tc>
            </w:tr>
            <w:tr w:rsidR="00AB7889" w14:paraId="31840F49" w14:textId="77777777">
              <w:trPr>
                <w:trHeight w:val="245"/>
              </w:trPr>
              <w:tc>
                <w:tcPr>
                  <w:tcW w:w="432" w:type="dxa"/>
                  <w:tcBorders>
                    <w:top w:val="single" w:sz="4" w:space="0" w:color="A6A6A6"/>
                    <w:bottom w:val="single" w:sz="4" w:space="0" w:color="A6A6A6"/>
                  </w:tcBorders>
                  <w:vAlign w:val="center"/>
                </w:tcPr>
                <w:p w14:paraId="5F7DBF87" w14:textId="77777777" w:rsidR="00AB7889" w:rsidRDefault="00AB7889">
                  <w:pPr>
                    <w:spacing w:line="200" w:lineRule="auto"/>
                    <w:jc w:val="center"/>
                    <w:rPr>
                      <w:color w:val="003C61"/>
                      <w:sz w:val="20"/>
                      <w:szCs w:val="20"/>
                    </w:rPr>
                  </w:pPr>
                </w:p>
              </w:tc>
              <w:tc>
                <w:tcPr>
                  <w:tcW w:w="2700" w:type="dxa"/>
                  <w:vAlign w:val="bottom"/>
                </w:tcPr>
                <w:p w14:paraId="76298299" w14:textId="77777777" w:rsidR="00AB7889" w:rsidRDefault="00000000">
                  <w:pPr>
                    <w:spacing w:line="200" w:lineRule="auto"/>
                    <w:rPr>
                      <w:sz w:val="20"/>
                      <w:szCs w:val="20"/>
                    </w:rPr>
                  </w:pPr>
                  <w:r>
                    <w:rPr>
                      <w:color w:val="003C61"/>
                      <w:sz w:val="20"/>
                      <w:szCs w:val="20"/>
                    </w:rPr>
                    <w:t>Never</w:t>
                  </w:r>
                </w:p>
              </w:tc>
            </w:tr>
            <w:tr w:rsidR="00AB7889" w14:paraId="0D07983A" w14:textId="77777777">
              <w:trPr>
                <w:trHeight w:val="245"/>
              </w:trPr>
              <w:tc>
                <w:tcPr>
                  <w:tcW w:w="432" w:type="dxa"/>
                  <w:tcBorders>
                    <w:top w:val="single" w:sz="4" w:space="0" w:color="A6A6A6"/>
                    <w:bottom w:val="single" w:sz="4" w:space="0" w:color="A6A6A6"/>
                  </w:tcBorders>
                  <w:vAlign w:val="center"/>
                </w:tcPr>
                <w:p w14:paraId="324B25FB" w14:textId="77777777" w:rsidR="00AB7889" w:rsidRDefault="00AB7889">
                  <w:pPr>
                    <w:spacing w:line="200" w:lineRule="auto"/>
                    <w:jc w:val="center"/>
                    <w:rPr>
                      <w:color w:val="003C61"/>
                      <w:sz w:val="20"/>
                      <w:szCs w:val="20"/>
                    </w:rPr>
                  </w:pPr>
                </w:p>
              </w:tc>
              <w:tc>
                <w:tcPr>
                  <w:tcW w:w="2700" w:type="dxa"/>
                  <w:vAlign w:val="bottom"/>
                </w:tcPr>
                <w:p w14:paraId="07FCEC72" w14:textId="77777777" w:rsidR="00AB7889" w:rsidRDefault="00000000">
                  <w:pPr>
                    <w:spacing w:line="200" w:lineRule="auto"/>
                    <w:rPr>
                      <w:sz w:val="20"/>
                      <w:szCs w:val="20"/>
                    </w:rPr>
                  </w:pPr>
                  <w:r>
                    <w:rPr>
                      <w:color w:val="003C61"/>
                      <w:sz w:val="20"/>
                      <w:szCs w:val="20"/>
                    </w:rPr>
                    <w:t>No opportunity to observe</w:t>
                  </w:r>
                </w:p>
              </w:tc>
            </w:tr>
          </w:tbl>
          <w:p w14:paraId="77678F21" w14:textId="77777777" w:rsidR="00AB7889" w:rsidRDefault="00AB7889">
            <w:pPr>
              <w:rPr>
                <w:color w:val="003C61"/>
              </w:rPr>
            </w:pPr>
          </w:p>
        </w:tc>
      </w:tr>
    </w:tbl>
    <w:p w14:paraId="01F9C872" w14:textId="77777777" w:rsidR="00AB7889" w:rsidRDefault="00AB7889">
      <w:pPr>
        <w:spacing w:after="0"/>
        <w:rPr>
          <w:sz w:val="16"/>
          <w:szCs w:val="16"/>
        </w:rPr>
      </w:pPr>
    </w:p>
    <w:p w14:paraId="668B75E8" w14:textId="77777777" w:rsidR="00AB7889" w:rsidRDefault="00AB7889">
      <w:pPr>
        <w:spacing w:after="0"/>
        <w:rPr>
          <w:sz w:val="16"/>
          <w:szCs w:val="16"/>
        </w:rPr>
      </w:pPr>
    </w:p>
    <w:p w14:paraId="0F3743D7" w14:textId="77777777" w:rsidR="00AB7889" w:rsidRDefault="00AB7889">
      <w:pPr>
        <w:pBdr>
          <w:top w:val="nil"/>
          <w:left w:val="nil"/>
          <w:bottom w:val="nil"/>
          <w:right w:val="nil"/>
          <w:between w:val="nil"/>
        </w:pBdr>
        <w:spacing w:after="0" w:line="240" w:lineRule="auto"/>
        <w:rPr>
          <w:color w:val="424242"/>
          <w:sz w:val="23"/>
          <w:szCs w:val="23"/>
        </w:rPr>
      </w:pPr>
    </w:p>
    <w:p w14:paraId="56325191" w14:textId="77777777" w:rsidR="00AB7889" w:rsidRDefault="00000000">
      <w:pPr>
        <w:pBdr>
          <w:top w:val="nil"/>
          <w:left w:val="nil"/>
          <w:bottom w:val="nil"/>
          <w:right w:val="nil"/>
          <w:between w:val="nil"/>
        </w:pBdr>
        <w:spacing w:after="0" w:line="240" w:lineRule="auto"/>
        <w:rPr>
          <w:b/>
          <w:color w:val="51B5E0"/>
          <w:sz w:val="24"/>
          <w:szCs w:val="24"/>
        </w:rPr>
      </w:pPr>
      <w:r>
        <w:rPr>
          <w:b/>
          <w:color w:val="51B5E0"/>
          <w:sz w:val="24"/>
          <w:szCs w:val="24"/>
        </w:rPr>
        <w:t>CONCLUDING NOTES</w:t>
      </w:r>
    </w:p>
    <w:p w14:paraId="637005EF" w14:textId="77777777" w:rsidR="00AB7889" w:rsidRDefault="00AB7889">
      <w:pPr>
        <w:pBdr>
          <w:top w:val="nil"/>
          <w:left w:val="nil"/>
          <w:bottom w:val="nil"/>
          <w:right w:val="nil"/>
          <w:between w:val="nil"/>
        </w:pBdr>
        <w:spacing w:after="0" w:line="240" w:lineRule="auto"/>
        <w:rPr>
          <w:color w:val="424242"/>
          <w:sz w:val="23"/>
          <w:szCs w:val="23"/>
        </w:rPr>
      </w:pPr>
    </w:p>
    <w:tbl>
      <w:tblPr>
        <w:tblStyle w:val="af5"/>
        <w:tblW w:w="10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8"/>
        <w:gridCol w:w="7488"/>
      </w:tblGrid>
      <w:tr w:rsidR="00AB7889" w14:paraId="7AEEDF23" w14:textId="77777777">
        <w:trPr>
          <w:jc w:val="center"/>
        </w:trPr>
        <w:tc>
          <w:tcPr>
            <w:tcW w:w="2808" w:type="dxa"/>
            <w:tcBorders>
              <w:top w:val="single" w:sz="4" w:space="0" w:color="A6A6A6"/>
              <w:left w:val="single" w:sz="4" w:space="0" w:color="A6A6A6"/>
              <w:bottom w:val="single" w:sz="4" w:space="0" w:color="A6A6A6"/>
              <w:right w:val="single" w:sz="4" w:space="0" w:color="A6A6A6"/>
            </w:tcBorders>
            <w:shd w:val="clear" w:color="auto" w:fill="F7E071"/>
            <w:vAlign w:val="bottom"/>
          </w:tcPr>
          <w:p w14:paraId="5BA08EFE" w14:textId="77777777" w:rsidR="00AB7889" w:rsidRDefault="00000000">
            <w:pPr>
              <w:pBdr>
                <w:top w:val="nil"/>
                <w:left w:val="nil"/>
                <w:bottom w:val="nil"/>
                <w:right w:val="nil"/>
                <w:between w:val="nil"/>
              </w:pBdr>
              <w:tabs>
                <w:tab w:val="center" w:pos="4680"/>
                <w:tab w:val="right" w:pos="9360"/>
              </w:tabs>
              <w:rPr>
                <w:b/>
                <w:color w:val="003C61"/>
              </w:rPr>
            </w:pPr>
            <w:r>
              <w:rPr>
                <w:b/>
                <w:color w:val="003C61"/>
              </w:rPr>
              <w:t>AREA</w:t>
            </w:r>
          </w:p>
        </w:tc>
        <w:tc>
          <w:tcPr>
            <w:tcW w:w="7488" w:type="dxa"/>
            <w:tcBorders>
              <w:top w:val="single" w:sz="4" w:space="0" w:color="A6A6A6"/>
              <w:left w:val="single" w:sz="4" w:space="0" w:color="A6A6A6"/>
              <w:bottom w:val="single" w:sz="4" w:space="0" w:color="A6A6A6"/>
              <w:right w:val="single" w:sz="4" w:space="0" w:color="A6A6A6"/>
            </w:tcBorders>
            <w:shd w:val="clear" w:color="auto" w:fill="F7E071"/>
            <w:vAlign w:val="center"/>
          </w:tcPr>
          <w:p w14:paraId="399A9910" w14:textId="77777777" w:rsidR="00AB7889" w:rsidRDefault="00000000">
            <w:pPr>
              <w:rPr>
                <w:b/>
                <w:color w:val="003C61"/>
              </w:rPr>
            </w:pPr>
            <w:r>
              <w:rPr>
                <w:b/>
                <w:color w:val="003C61"/>
              </w:rPr>
              <w:t>NOTES</w:t>
            </w:r>
          </w:p>
        </w:tc>
      </w:tr>
      <w:tr w:rsidR="00AB7889" w14:paraId="21C1B77B" w14:textId="77777777">
        <w:trPr>
          <w:trHeight w:val="683"/>
          <w:jc w:val="center"/>
        </w:trPr>
        <w:tc>
          <w:tcPr>
            <w:tcW w:w="2808" w:type="dxa"/>
            <w:tcBorders>
              <w:top w:val="single" w:sz="4" w:space="0" w:color="A6A6A6"/>
              <w:left w:val="single" w:sz="4" w:space="0" w:color="A6A6A6"/>
              <w:bottom w:val="single" w:sz="4" w:space="0" w:color="A6A6A6"/>
              <w:right w:val="single" w:sz="4" w:space="0" w:color="A6A6A6"/>
            </w:tcBorders>
            <w:shd w:val="clear" w:color="auto" w:fill="DDEDF5"/>
            <w:vAlign w:val="center"/>
          </w:tcPr>
          <w:p w14:paraId="38F34A3C" w14:textId="77777777" w:rsidR="00AB7889" w:rsidRDefault="00000000">
            <w:pPr>
              <w:rPr>
                <w:color w:val="003C61"/>
              </w:rPr>
            </w:pPr>
            <w:r>
              <w:rPr>
                <w:color w:val="003C61"/>
              </w:rPr>
              <w:t>For</w:t>
            </w:r>
          </w:p>
          <w:p w14:paraId="6873B7D6" w14:textId="77777777" w:rsidR="00AB7889" w:rsidRDefault="00000000">
            <w:pPr>
              <w:rPr>
                <w:color w:val="003C61"/>
              </w:rPr>
            </w:pPr>
            <w:r>
              <w:rPr>
                <w:color w:val="003C61"/>
              </w:rPr>
              <w:t>teacher / staff feedback:</w:t>
            </w:r>
          </w:p>
        </w:tc>
        <w:tc>
          <w:tcPr>
            <w:tcW w:w="7488" w:type="dxa"/>
            <w:tcBorders>
              <w:top w:val="single" w:sz="4" w:space="0" w:color="A6A6A6"/>
              <w:left w:val="single" w:sz="4" w:space="0" w:color="A6A6A6"/>
              <w:bottom w:val="single" w:sz="4" w:space="0" w:color="A6A6A6"/>
              <w:right w:val="single" w:sz="4" w:space="0" w:color="A6A6A6"/>
            </w:tcBorders>
            <w:vAlign w:val="center"/>
          </w:tcPr>
          <w:p w14:paraId="3A6076FE" w14:textId="77777777" w:rsidR="00AB7889" w:rsidRDefault="00AB7889">
            <w:pPr>
              <w:rPr>
                <w:color w:val="003C61"/>
              </w:rPr>
            </w:pPr>
          </w:p>
        </w:tc>
      </w:tr>
      <w:tr w:rsidR="00AB7889" w14:paraId="53063F27" w14:textId="77777777">
        <w:trPr>
          <w:trHeight w:val="962"/>
          <w:jc w:val="center"/>
        </w:trPr>
        <w:tc>
          <w:tcPr>
            <w:tcW w:w="2808" w:type="dxa"/>
            <w:tcBorders>
              <w:top w:val="single" w:sz="4" w:space="0" w:color="A6A6A6"/>
              <w:left w:val="single" w:sz="4" w:space="0" w:color="A6A6A6"/>
              <w:bottom w:val="single" w:sz="4" w:space="0" w:color="A6A6A6"/>
              <w:right w:val="single" w:sz="4" w:space="0" w:color="A6A6A6"/>
            </w:tcBorders>
            <w:shd w:val="clear" w:color="auto" w:fill="DDEDF5"/>
            <w:vAlign w:val="center"/>
          </w:tcPr>
          <w:p w14:paraId="1FA8AEEB" w14:textId="77777777" w:rsidR="00AB7889" w:rsidRDefault="00000000">
            <w:pPr>
              <w:rPr>
                <w:color w:val="003C61"/>
              </w:rPr>
            </w:pPr>
            <w:bookmarkStart w:id="0" w:name="_heading=h.gjdgxs" w:colFirst="0" w:colLast="0"/>
            <w:bookmarkEnd w:id="0"/>
            <w:r>
              <w:rPr>
                <w:color w:val="003C61"/>
              </w:rPr>
              <w:t xml:space="preserve">For staff meetings and </w:t>
            </w:r>
            <w:r>
              <w:rPr>
                <w:color w:val="003C61"/>
              </w:rPr>
              <w:br/>
              <w:t>in-session professional development:</w:t>
            </w:r>
          </w:p>
        </w:tc>
        <w:tc>
          <w:tcPr>
            <w:tcW w:w="7488" w:type="dxa"/>
            <w:tcBorders>
              <w:top w:val="single" w:sz="4" w:space="0" w:color="A6A6A6"/>
              <w:left w:val="single" w:sz="4" w:space="0" w:color="A6A6A6"/>
              <w:bottom w:val="single" w:sz="4" w:space="0" w:color="A6A6A6"/>
              <w:right w:val="single" w:sz="4" w:space="0" w:color="A6A6A6"/>
            </w:tcBorders>
            <w:vAlign w:val="center"/>
          </w:tcPr>
          <w:p w14:paraId="254B40EB" w14:textId="77777777" w:rsidR="00AB7889" w:rsidRDefault="00AB7889">
            <w:pPr>
              <w:rPr>
                <w:color w:val="003C61"/>
              </w:rPr>
            </w:pPr>
          </w:p>
        </w:tc>
      </w:tr>
    </w:tbl>
    <w:p w14:paraId="31B19575" w14:textId="77777777" w:rsidR="00AB7889" w:rsidRDefault="00AB7889"/>
    <w:p w14:paraId="04BF7EA0" w14:textId="77777777" w:rsidR="00AB7889" w:rsidRDefault="00AB7889"/>
    <w:p w14:paraId="416980CA" w14:textId="77777777" w:rsidR="00AB7889" w:rsidRDefault="00AB7889"/>
    <w:sectPr w:rsidR="00AB7889">
      <w:pgSz w:w="12240" w:h="15840"/>
      <w:pgMar w:top="1080" w:right="1080" w:bottom="1440" w:left="1080" w:header="360"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37FBD" w14:textId="77777777" w:rsidR="00003DCD" w:rsidRDefault="00003DCD">
      <w:pPr>
        <w:spacing w:after="0" w:line="240" w:lineRule="auto"/>
      </w:pPr>
      <w:r>
        <w:separator/>
      </w:r>
    </w:p>
  </w:endnote>
  <w:endnote w:type="continuationSeparator" w:id="0">
    <w:p w14:paraId="518101DC" w14:textId="77777777" w:rsidR="00003DCD" w:rsidRDefault="0000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Open Sans">
    <w:altName w:val="Segoe UI"/>
    <w:panose1 w:val="00000000000000000000"/>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Pragati Narrow">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4DF2" w14:textId="77777777" w:rsidR="00AB7889" w:rsidRDefault="00AB7889">
    <w:pPr>
      <w:widowControl w:val="0"/>
      <w:pBdr>
        <w:top w:val="nil"/>
        <w:left w:val="nil"/>
        <w:bottom w:val="nil"/>
        <w:right w:val="nil"/>
        <w:between w:val="nil"/>
      </w:pBdr>
      <w:spacing w:after="0" w:line="276" w:lineRule="auto"/>
    </w:pPr>
  </w:p>
  <w:tbl>
    <w:tblPr>
      <w:tblStyle w:val="af6"/>
      <w:tblW w:w="10800" w:type="dxa"/>
      <w:jc w:val="center"/>
      <w:tblBorders>
        <w:top w:val="single" w:sz="8" w:space="0" w:color="B2ADA3"/>
      </w:tblBorders>
      <w:tblLayout w:type="fixed"/>
      <w:tblLook w:val="0400" w:firstRow="0" w:lastRow="0" w:firstColumn="0" w:lastColumn="0" w:noHBand="0" w:noVBand="1"/>
    </w:tblPr>
    <w:tblGrid>
      <w:gridCol w:w="10016"/>
      <w:gridCol w:w="784"/>
    </w:tblGrid>
    <w:tr w:rsidR="00AB7889" w14:paraId="65C47C66" w14:textId="77777777">
      <w:trPr>
        <w:trHeight w:val="325"/>
        <w:jc w:val="center"/>
      </w:trPr>
      <w:tc>
        <w:tcPr>
          <w:tcW w:w="10016" w:type="dxa"/>
          <w:shd w:val="clear" w:color="auto" w:fill="auto"/>
          <w:vAlign w:val="center"/>
        </w:tcPr>
        <w:p w14:paraId="16D2085F" w14:textId="77777777" w:rsidR="00AB7889" w:rsidRDefault="00000000">
          <w:pPr>
            <w:pBdr>
              <w:top w:val="nil"/>
              <w:left w:val="nil"/>
              <w:bottom w:val="nil"/>
              <w:right w:val="nil"/>
              <w:between w:val="nil"/>
            </w:pBdr>
            <w:tabs>
              <w:tab w:val="center" w:pos="4680"/>
              <w:tab w:val="right" w:pos="9360"/>
            </w:tabs>
            <w:spacing w:after="0" w:line="240" w:lineRule="auto"/>
            <w:rPr>
              <w:color w:val="7F7F7F"/>
              <w:sz w:val="19"/>
              <w:szCs w:val="19"/>
            </w:rPr>
          </w:pPr>
          <w:r>
            <w:rPr>
              <w:color w:val="7F7F7F"/>
              <w:sz w:val="19"/>
              <w:szCs w:val="19"/>
            </w:rPr>
            <w:t>summerlearningtoolkit.org</w:t>
          </w:r>
          <w:r>
            <w:rPr>
              <w:noProof/>
            </w:rPr>
            <w:drawing>
              <wp:anchor distT="0" distB="0" distL="114300" distR="114300" simplePos="0" relativeHeight="251658240" behindDoc="0" locked="0" layoutInCell="1" hidden="0" allowOverlap="1" wp14:anchorId="0DCD727F" wp14:editId="1DAE1787">
                <wp:simplePos x="0" y="0"/>
                <wp:positionH relativeFrom="column">
                  <wp:posOffset>5542915</wp:posOffset>
                </wp:positionH>
                <wp:positionV relativeFrom="paragraph">
                  <wp:posOffset>-379094</wp:posOffset>
                </wp:positionV>
                <wp:extent cx="784860" cy="784860"/>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4860" cy="784860"/>
                        </a:xfrm>
                        <a:prstGeom prst="rect">
                          <a:avLst/>
                        </a:prstGeom>
                        <a:ln/>
                      </pic:spPr>
                    </pic:pic>
                  </a:graphicData>
                </a:graphic>
              </wp:anchor>
            </w:drawing>
          </w:r>
        </w:p>
      </w:tc>
      <w:tc>
        <w:tcPr>
          <w:tcW w:w="784" w:type="dxa"/>
          <w:shd w:val="clear" w:color="auto" w:fill="auto"/>
          <w:tcMar>
            <w:top w:w="0" w:type="dxa"/>
            <w:bottom w:w="0" w:type="dxa"/>
          </w:tcMar>
          <w:vAlign w:val="center"/>
        </w:tcPr>
        <w:p w14:paraId="1297D49E" w14:textId="77777777" w:rsidR="00AB7889" w:rsidRDefault="00000000">
          <w:pPr>
            <w:pBdr>
              <w:top w:val="nil"/>
              <w:left w:val="nil"/>
              <w:bottom w:val="nil"/>
              <w:right w:val="nil"/>
              <w:between w:val="nil"/>
            </w:pBdr>
            <w:tabs>
              <w:tab w:val="center" w:pos="4680"/>
              <w:tab w:val="right" w:pos="9360"/>
            </w:tabs>
            <w:spacing w:after="0" w:line="240" w:lineRule="auto"/>
            <w:jc w:val="center"/>
            <w:rPr>
              <w:b/>
              <w:color w:val="51B5E0"/>
              <w:sz w:val="20"/>
              <w:szCs w:val="20"/>
            </w:rPr>
          </w:pPr>
          <w:r>
            <w:rPr>
              <w:b/>
              <w:color w:val="B2ADA3"/>
              <w:sz w:val="20"/>
              <w:szCs w:val="20"/>
            </w:rPr>
            <w:fldChar w:fldCharType="begin"/>
          </w:r>
          <w:r>
            <w:rPr>
              <w:b/>
              <w:color w:val="B2ADA3"/>
              <w:sz w:val="20"/>
              <w:szCs w:val="20"/>
            </w:rPr>
            <w:instrText>PAGE</w:instrText>
          </w:r>
          <w:r>
            <w:rPr>
              <w:b/>
              <w:color w:val="B2ADA3"/>
              <w:sz w:val="20"/>
              <w:szCs w:val="20"/>
            </w:rPr>
            <w:fldChar w:fldCharType="separate"/>
          </w:r>
          <w:r w:rsidR="00A057CD">
            <w:rPr>
              <w:b/>
              <w:noProof/>
              <w:color w:val="B2ADA3"/>
              <w:sz w:val="20"/>
              <w:szCs w:val="20"/>
            </w:rPr>
            <w:t>2</w:t>
          </w:r>
          <w:r>
            <w:rPr>
              <w:b/>
              <w:color w:val="B2ADA3"/>
              <w:sz w:val="20"/>
              <w:szCs w:val="20"/>
            </w:rPr>
            <w:fldChar w:fldCharType="end"/>
          </w:r>
        </w:p>
      </w:tc>
    </w:tr>
  </w:tbl>
  <w:p w14:paraId="3DE54E70" w14:textId="77777777" w:rsidR="00AB7889" w:rsidRDefault="00AB788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93A4" w14:textId="77777777" w:rsidR="00AB7889" w:rsidRDefault="00AB78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D89E" w14:textId="77777777" w:rsidR="00003DCD" w:rsidRDefault="00003DCD">
      <w:pPr>
        <w:spacing w:after="0" w:line="240" w:lineRule="auto"/>
      </w:pPr>
      <w:r>
        <w:separator/>
      </w:r>
    </w:p>
  </w:footnote>
  <w:footnote w:type="continuationSeparator" w:id="0">
    <w:p w14:paraId="7B64D1CA" w14:textId="77777777" w:rsidR="00003DCD" w:rsidRDefault="00003D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889"/>
    <w:rsid w:val="00003DCD"/>
    <w:rsid w:val="00A057CD"/>
    <w:rsid w:val="00AB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3AB3"/>
  <w15:docId w15:val="{DD2C0CA2-1C67-419A-8701-72ADD0DF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21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8D6"/>
  </w:style>
  <w:style w:type="paragraph" w:styleId="Footer">
    <w:name w:val="footer"/>
    <w:basedOn w:val="Normal"/>
    <w:link w:val="FooterChar"/>
    <w:uiPriority w:val="99"/>
    <w:unhideWhenUsed/>
    <w:rsid w:val="00121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8D6"/>
  </w:style>
  <w:style w:type="paragraph" w:styleId="BalloonText">
    <w:name w:val="Balloon Text"/>
    <w:basedOn w:val="Normal"/>
    <w:link w:val="BalloonTextChar"/>
    <w:uiPriority w:val="99"/>
    <w:semiHidden/>
    <w:unhideWhenUsed/>
    <w:rsid w:val="00E70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D98"/>
    <w:rPr>
      <w:rFonts w:ascii="Segoe UI" w:hAnsi="Segoe UI" w:cs="Segoe UI"/>
      <w:sz w:val="18"/>
      <w:szCs w:val="18"/>
    </w:rPr>
  </w:style>
  <w:style w:type="character" w:styleId="CommentReference">
    <w:name w:val="annotation reference"/>
    <w:basedOn w:val="DefaultParagraphFont"/>
    <w:uiPriority w:val="99"/>
    <w:semiHidden/>
    <w:unhideWhenUsed/>
    <w:rsid w:val="003C4777"/>
    <w:rPr>
      <w:sz w:val="16"/>
      <w:szCs w:val="16"/>
    </w:rPr>
  </w:style>
  <w:style w:type="paragraph" w:styleId="CommentText">
    <w:name w:val="annotation text"/>
    <w:basedOn w:val="Normal"/>
    <w:link w:val="CommentTextChar"/>
    <w:uiPriority w:val="99"/>
    <w:semiHidden/>
    <w:unhideWhenUsed/>
    <w:rsid w:val="003C4777"/>
    <w:pPr>
      <w:spacing w:line="240" w:lineRule="auto"/>
    </w:pPr>
    <w:rPr>
      <w:sz w:val="20"/>
      <w:szCs w:val="20"/>
    </w:rPr>
  </w:style>
  <w:style w:type="character" w:customStyle="1" w:styleId="CommentTextChar">
    <w:name w:val="Comment Text Char"/>
    <w:basedOn w:val="DefaultParagraphFont"/>
    <w:link w:val="CommentText"/>
    <w:uiPriority w:val="99"/>
    <w:semiHidden/>
    <w:rsid w:val="003C4777"/>
    <w:rPr>
      <w:sz w:val="20"/>
      <w:szCs w:val="20"/>
    </w:rPr>
  </w:style>
  <w:style w:type="paragraph" w:styleId="CommentSubject">
    <w:name w:val="annotation subject"/>
    <w:basedOn w:val="CommentText"/>
    <w:next w:val="CommentText"/>
    <w:link w:val="CommentSubjectChar"/>
    <w:uiPriority w:val="99"/>
    <w:semiHidden/>
    <w:unhideWhenUsed/>
    <w:rsid w:val="003C4777"/>
    <w:rPr>
      <w:b/>
      <w:bCs/>
    </w:rPr>
  </w:style>
  <w:style w:type="character" w:customStyle="1" w:styleId="CommentSubjectChar">
    <w:name w:val="Comment Subject Char"/>
    <w:basedOn w:val="CommentTextChar"/>
    <w:link w:val="CommentSubject"/>
    <w:uiPriority w:val="99"/>
    <w:semiHidden/>
    <w:rsid w:val="003C4777"/>
    <w:rPr>
      <w:b/>
      <w:bCs/>
      <w:sz w:val="20"/>
      <w:szCs w:val="20"/>
    </w:rPr>
  </w:style>
  <w:style w:type="paragraph" w:customStyle="1" w:styleId="TLA-W-toolkit-Heading1">
    <w:name w:val="TLA-W-toolkit-Heading1"/>
    <w:basedOn w:val="Normal"/>
    <w:link w:val="TLA-W-toolkit-Heading1Char"/>
    <w:rsid w:val="007F75E7"/>
    <w:pPr>
      <w:spacing w:after="0" w:line="264" w:lineRule="auto"/>
      <w:ind w:left="1440"/>
    </w:pPr>
    <w:rPr>
      <w:rFonts w:ascii="Lato" w:eastAsiaTheme="minorEastAsia" w:hAnsi="Lato" w:cs="Open Sans"/>
      <w:b/>
      <w:color w:val="235588"/>
      <w:spacing w:val="20"/>
      <w:sz w:val="28"/>
      <w:szCs w:val="28"/>
    </w:rPr>
  </w:style>
  <w:style w:type="character" w:customStyle="1" w:styleId="TLA-W-toolkit-Heading1Char">
    <w:name w:val="TLA-W-toolkit-Heading1 Char"/>
    <w:basedOn w:val="DefaultParagraphFont"/>
    <w:link w:val="TLA-W-toolkit-Heading1"/>
    <w:rsid w:val="007F75E7"/>
    <w:rPr>
      <w:rFonts w:ascii="Lato" w:eastAsiaTheme="minorEastAsia" w:hAnsi="Lato" w:cs="Open Sans"/>
      <w:b/>
      <w:color w:val="235588"/>
      <w:spacing w:val="20"/>
      <w:sz w:val="28"/>
      <w:szCs w:val="28"/>
    </w:rPr>
  </w:style>
  <w:style w:type="paragraph" w:customStyle="1" w:styleId="link-Toolkit">
    <w:name w:val="link - Toolkit"/>
    <w:basedOn w:val="ListParagraph"/>
    <w:link w:val="link-ToolkitChar"/>
    <w:qFormat/>
    <w:rsid w:val="007F75E7"/>
    <w:pPr>
      <w:spacing w:after="0" w:line="264" w:lineRule="auto"/>
      <w:ind w:left="0"/>
    </w:pPr>
    <w:rPr>
      <w:rFonts w:ascii="Lato" w:eastAsiaTheme="minorEastAsia" w:hAnsi="Lato" w:cs="Open Sans"/>
      <w:b/>
      <w:color w:val="51B5E0"/>
      <w:szCs w:val="20"/>
      <w:u w:val="single"/>
    </w:rPr>
  </w:style>
  <w:style w:type="character" w:customStyle="1" w:styleId="link-ToolkitChar">
    <w:name w:val="link - Toolkit Char"/>
    <w:basedOn w:val="DefaultParagraphFont"/>
    <w:link w:val="link-Toolkit"/>
    <w:rsid w:val="007F75E7"/>
    <w:rPr>
      <w:rFonts w:ascii="Lato" w:eastAsiaTheme="minorEastAsia" w:hAnsi="Lato" w:cs="Open Sans"/>
      <w:b/>
      <w:color w:val="51B5E0"/>
      <w:szCs w:val="20"/>
      <w:u w:val="single"/>
    </w:rPr>
  </w:style>
  <w:style w:type="paragraph" w:styleId="ListParagraph">
    <w:name w:val="List Paragraph"/>
    <w:basedOn w:val="Normal"/>
    <w:uiPriority w:val="34"/>
    <w:qFormat/>
    <w:rsid w:val="007F75E7"/>
    <w:pPr>
      <w:ind w:left="720"/>
      <w:contextualSpacing/>
    </w:pPr>
  </w:style>
  <w:style w:type="paragraph" w:customStyle="1" w:styleId="0-doctype-Word">
    <w:name w:val="0-doctype-Word"/>
    <w:basedOn w:val="Normal"/>
    <w:autoRedefine/>
    <w:qFormat/>
    <w:rsid w:val="00517DB6"/>
    <w:pPr>
      <w:framePr w:hSpace="187" w:wrap="around" w:vAnchor="text" w:hAnchor="text" w:xAlign="center" w:y="1"/>
      <w:spacing w:after="0" w:line="240" w:lineRule="auto"/>
      <w:ind w:left="360" w:right="504"/>
      <w:suppressOverlap/>
    </w:pPr>
    <w:rPr>
      <w:rFonts w:ascii="Franklin Gothic Medium Cond" w:hAnsi="Franklin Gothic Medium Cond" w:cs="Pragati Narrow"/>
      <w:b/>
      <w:color w:val="003C61"/>
      <w:spacing w:val="20"/>
      <w:sz w:val="20"/>
    </w:rPr>
  </w:style>
  <w:style w:type="paragraph" w:customStyle="1" w:styleId="0-Title-Word-lands">
    <w:name w:val="0-Title-Word-lands"/>
    <w:basedOn w:val="Normal"/>
    <w:autoRedefine/>
    <w:qFormat/>
    <w:rsid w:val="00517DB6"/>
    <w:pPr>
      <w:framePr w:hSpace="187" w:wrap="around" w:vAnchor="text" w:hAnchor="text" w:xAlign="center" w:y="1"/>
      <w:spacing w:after="0" w:line="240" w:lineRule="auto"/>
      <w:ind w:left="360" w:right="504"/>
      <w:suppressOverlap/>
    </w:pPr>
    <w:rPr>
      <w:rFonts w:cstheme="minorHAnsi"/>
      <w:b/>
      <w:color w:val="003C61"/>
      <w:spacing w:val="40"/>
      <w:sz w:val="28"/>
      <w:szCs w:val="28"/>
    </w:rPr>
  </w:style>
  <w:style w:type="paragraph" w:customStyle="1" w:styleId="0-Intro-text-Word-lands">
    <w:name w:val="0-Intro-text-Word-lands"/>
    <w:basedOn w:val="Normal"/>
    <w:autoRedefine/>
    <w:qFormat/>
    <w:rsid w:val="00517DB6"/>
    <w:pPr>
      <w:framePr w:hSpace="187" w:wrap="around" w:vAnchor="text" w:hAnchor="text" w:xAlign="center" w:y="1"/>
      <w:spacing w:after="0" w:line="240" w:lineRule="auto"/>
      <w:ind w:left="360" w:right="504"/>
      <w:suppressOverlap/>
    </w:pPr>
    <w:rPr>
      <w:rFonts w:cstheme="minorHAnsi"/>
      <w:b/>
      <w:color w:val="918A7B"/>
      <w:spacing w:val="40"/>
      <w:sz w:val="20"/>
      <w:szCs w:val="20"/>
    </w:rPr>
  </w:style>
  <w:style w:type="paragraph" w:customStyle="1" w:styleId="0-Body-Word-lands">
    <w:name w:val="0-Body-Word-lands"/>
    <w:basedOn w:val="Normal"/>
    <w:qFormat/>
    <w:rsid w:val="001A470F"/>
    <w:pPr>
      <w:spacing w:after="0" w:line="240" w:lineRule="auto"/>
    </w:pPr>
    <w:rPr>
      <w:color w:val="424242"/>
      <w:sz w:val="23"/>
      <w:szCs w:val="23"/>
    </w:rPr>
  </w:style>
  <w:style w:type="character" w:styleId="Hyperlink">
    <w:name w:val="Hyperlink"/>
    <w:basedOn w:val="DefaultParagraphFont"/>
    <w:uiPriority w:val="99"/>
    <w:unhideWhenUsed/>
    <w:rsid w:val="000E0271"/>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tblPr>
      <w:tblStyleRowBandSize w:val="1"/>
      <w:tblStyleColBandSize w:val="1"/>
      <w:tblCellMar>
        <w:top w:w="58" w:type="dxa"/>
        <w:left w:w="115" w:type="dxa"/>
        <w:bottom w:w="5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allacefoundation.org/knowledge-center/summer-learning/toolkit/documents/classroom-observation-guidance.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oUdwsLpcw6l8nQRP1NSeVuNhxQ==">AMUW2mUopoajy0q0ZC/qBHqz7vjKemvAVPfNIjn6xbrlXvBPZG+sGnHU1wBF6EUlDwjKgU9dJdAGsEBttUVlWfbHgQyUaPdzlu4SAw1wRyAypTK11+J/EHqxF0Pe85isLZqi8lt7wnDO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F SLT Resource" ma:contentTypeID="0x010100A31A579E1065444C89FCF7B1B6BD636600ABF0AB2C97CD7E48969E2851A1981C32" ma:contentTypeVersion="7" ma:contentTypeDescription="" ma:contentTypeScope="" ma:versionID="02963e272e77f365d1e0ec8d274df09e">
  <xsd:schema xmlns:xsd="http://www.w3.org/2001/XMLSchema" xmlns:xs="http://www.w3.org/2001/XMLSchema" xmlns:p="http://schemas.microsoft.com/office/2006/metadata/properties" xmlns:ns2="4268b559-ae5c-44d0-acfc-003748d801b3" targetNamespace="http://schemas.microsoft.com/office/2006/metadata/properties" ma:root="true" ma:fieldsID="a95c5caee800ea0798f8fd7b88c74e80" ns2:_="">
    <xsd:import namespace="4268b559-ae5c-44d0-acfc-003748d801b3"/>
    <xsd:element name="properties">
      <xsd:complexType>
        <xsd:sequence>
          <xsd:element name="documentManagement">
            <xsd:complexType>
              <xsd:all>
                <xsd:element ref="ns2:WFDescription" minOccurs="0"/>
                <xsd:element ref="ns2:ResourceFileType" minOccurs="0"/>
                <xsd:element ref="ns2:SortOrder" minOccurs="0"/>
                <xsd:element ref="ns2:WFResourceType" minOccurs="0"/>
                <xsd:element ref="ns2:WFResourceName"/>
                <xsd:element ref="ns2:MainFile" minOccurs="0"/>
                <xsd:element ref="ns2:TimelineSeason" minOccurs="0"/>
                <xsd:element ref="ns2:WFResourceTopic"/>
                <xsd:element ref="ns2:WFResourceSecondaryTopics" minOccurs="0"/>
                <xsd:element ref="ns2:Thumbnail1"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8b559-ae5c-44d0-acfc-003748d801b3" elementFormDefault="qualified">
    <xsd:import namespace="http://schemas.microsoft.com/office/2006/documentManagement/types"/>
    <xsd:import namespace="http://schemas.microsoft.com/office/infopath/2007/PartnerControls"/>
    <xsd:element name="WFDescription" ma:index="2" nillable="true" ma:displayName="WFDescription" ma:internalName="WFDescription">
      <xsd:simpleType>
        <xsd:restriction base="dms:Note">
          <xsd:maxLength value="255"/>
        </xsd:restriction>
      </xsd:simpleType>
    </xsd:element>
    <xsd:element name="ResourceFileType" ma:index="3" nillable="true" ma:displayName="ResourceFileType" ma:format="Dropdown" ma:internalName="ResourceFileType" ma:readOnly="false">
      <xsd:simpleType>
        <xsd:union memberTypes="dms:Text">
          <xsd:simpleType>
            <xsd:restriction base="dms:Choice">
              <xsd:enumeration value="Companion Guide"/>
              <xsd:enumeration value="Guidance"/>
              <xsd:enumeration value="Tool"/>
              <xsd:enumeration value="Sample"/>
              <xsd:enumeration value="Download All"/>
            </xsd:restriction>
          </xsd:simpleType>
        </xsd:union>
      </xsd:simpleType>
    </xsd:element>
    <xsd:element name="SortOrder" ma:index="4" nillable="true" ma:displayName="SortOrder" ma:decimals="0" ma:default="0" ma:internalName="SortOrder" ma:readOnly="false" ma:percentage="FALSE">
      <xsd:simpleType>
        <xsd:restriction base="dms:Number"/>
      </xsd:simpleType>
    </xsd:element>
    <xsd:element name="WFResourceType" ma:index="5" nillable="true" ma:displayName="WFResourceType" ma:default="Report" ma:format="Dropdown" ma:internalName="WFResourceType">
      <xsd:simpleType>
        <xsd:restriction base="dms:Choice">
          <xsd:enumeration value="Report"/>
          <xsd:enumeration value="Video"/>
          <xsd:enumeration value="Slide Presentation"/>
          <xsd:enumeration value="Research Series"/>
          <xsd:enumeration value="Case Studies"/>
          <xsd:enumeration value="Tool"/>
          <xsd:enumeration value="Tip Sheets"/>
          <xsd:enumeration value="Article"/>
          <xsd:enumeration value="Guide"/>
          <xsd:enumeration value="Podcast"/>
        </xsd:restriction>
      </xsd:simpleType>
    </xsd:element>
    <xsd:element name="WFResourceName" ma:index="6" ma:displayName="WFResourceName" ma:internalName="WFResourceName" ma:readOnly="false">
      <xsd:simpleType>
        <xsd:restriction base="dms:Text">
          <xsd:maxLength value="255"/>
        </xsd:restriction>
      </xsd:simpleType>
    </xsd:element>
    <xsd:element name="MainFile" ma:index="7" nillable="true" ma:displayName="MainFile" ma:default="0" ma:internalName="MainFile" ma:readOnly="false">
      <xsd:simpleType>
        <xsd:restriction base="dms:Boolean"/>
      </xsd:simpleType>
    </xsd:element>
    <xsd:element name="TimelineSeason" ma:index="8" nillable="true" ma:displayName="TimelineSeason" ma:default="Fall" ma:internalName="TimelineSeason">
      <xsd:complexType>
        <xsd:complexContent>
          <xsd:extension base="dms:MultiChoice">
            <xsd:sequence>
              <xsd:element name="Value" maxOccurs="unbounded" minOccurs="0" nillable="true">
                <xsd:simpleType>
                  <xsd:restriction base="dms:Choice">
                    <xsd:enumeration value="Fall"/>
                    <xsd:enumeration value="Winter"/>
                    <xsd:enumeration value="Spring"/>
                    <xsd:enumeration value="Summer"/>
                  </xsd:restriction>
                </xsd:simpleType>
              </xsd:element>
            </xsd:sequence>
          </xsd:extension>
        </xsd:complexContent>
      </xsd:complexType>
    </xsd:element>
    <xsd:element name="WFResourceTopic" ma:index="9" ma:displayName="WFResourceTopic" ma:format="Dropdown" ma:internalName="WFResourceTopic" ma:readOnly="false">
      <xsd:simpleType>
        <xsd:restriction base="dms:Choice">
          <xsd:enumeration value="About the Summer Learning Toolkit"/>
          <xsd:enumeration value="Academics &amp; Enrichment"/>
          <xsd:enumeration value="Planning &amp; Management"/>
          <xsd:enumeration value="Student Recruitment &amp; Attendance"/>
          <xsd:enumeration value="Site Climate"/>
          <xsd:enumeration value="Staffing &amp; Professional Development"/>
        </xsd:restriction>
      </xsd:simpleType>
    </xsd:element>
    <xsd:element name="WFResourceSecondaryTopics" ma:index="10" nillable="true" ma:displayName="WFResourceSecondaryTopics" ma:internalName="WFResourceSecondaryTopics" ma:readOnly="false">
      <xsd:complexType>
        <xsd:complexContent>
          <xsd:extension base="dms:MultiChoice">
            <xsd:sequence>
              <xsd:element name="Value" maxOccurs="unbounded" minOccurs="0" nillable="true">
                <xsd:simpleType>
                  <xsd:restriction base="dms:Choice">
                    <xsd:enumeration value="About the Summer Learning Toolkit"/>
                    <xsd:enumeration value="Academics &amp; Enrichment"/>
                    <xsd:enumeration value="Planning &amp; Management"/>
                    <xsd:enumeration value="Student Recruitment &amp; Attendance"/>
                    <xsd:enumeration value="Site Climate"/>
                    <xsd:enumeration value="Staffing &amp; Professional Development"/>
                  </xsd:restriction>
                </xsd:simpleType>
              </xsd:element>
            </xsd:sequence>
          </xsd:extension>
        </xsd:complexContent>
      </xsd:complexType>
    </xsd:element>
    <xsd:element name="Thumbnail1" ma:index="11" nillable="true" ma:displayName="Thumbnail" ma:description="" ma:internalName="Thumbnail1" ma:readOnly="false">
      <xsd:simpleType>
        <xsd:restriction base="dms:Unknow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rtOrder xmlns="4268b559-ae5c-44d0-acfc-003748d801b3">1</SortOrder>
    <WFDescription xmlns="4268b559-ae5c-44d0-acfc-003748d801b3">Indicators to assess learning environment, student engagement and instructional quality</WFDescription>
    <TimelineSeason xmlns="4268b559-ae5c-44d0-acfc-003748d801b3">
      <Value>Winter</Value>
    </TimelineSeason>
    <MainFile xmlns="4268b559-ae5c-44d0-acfc-003748d801b3">false</MainFile>
    <ResourceFileType xmlns="4268b559-ae5c-44d0-acfc-003748d801b3">Tool</ResourceFileType>
    <WFResourceTopic xmlns="4268b559-ae5c-44d0-acfc-003748d801b3">Planning &amp; Management</WFResourceTopic>
    <WFResourceType xmlns="4268b559-ae5c-44d0-acfc-003748d801b3">Tool</WFResourceType>
    <Thumbnail1 xmlns="4268b559-ae5c-44d0-acfc-003748d801b3" xsi:nil="true"/>
    <WFResourceSecondaryTopics xmlns="4268b559-ae5c-44d0-acfc-003748d801b3"/>
    <WFResourceName xmlns="4268b559-ae5c-44d0-acfc-003748d801b3">Tool - Classroom Observation</WFResourceNam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BAB582-1945-40E6-97B2-432048C3DB51}"/>
</file>

<file path=customXml/itemProps3.xml><?xml version="1.0" encoding="utf-8"?>
<ds:datastoreItem xmlns:ds="http://schemas.openxmlformats.org/officeDocument/2006/customXml" ds:itemID="{F0C29A85-A300-40C5-8D07-1FE189734BB9}"/>
</file>

<file path=customXml/itemProps4.xml><?xml version="1.0" encoding="utf-8"?>
<ds:datastoreItem xmlns:ds="http://schemas.openxmlformats.org/officeDocument/2006/customXml" ds:itemID="{8763C407-2696-4CCF-B63E-FD139FAAC8DA}"/>
</file>

<file path=docProps/app.xml><?xml version="1.0" encoding="utf-8"?>
<Properties xmlns="http://schemas.openxmlformats.org/officeDocument/2006/extended-properties" xmlns:vt="http://schemas.openxmlformats.org/officeDocument/2006/docPropsVTypes">
  <Template>Normal.dotm</Template>
  <TotalTime>1</TotalTime>
  <Pages>5</Pages>
  <Words>704</Words>
  <Characters>4019</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Observation Tool</dc:title>
  <dc:creator>Lynann Barbero</dc:creator>
  <cp:lastModifiedBy>Omar Salem</cp:lastModifiedBy>
  <cp:revision>2</cp:revision>
  <dcterms:created xsi:type="dcterms:W3CDTF">2018-09-07T17:05:00Z</dcterms:created>
  <dcterms:modified xsi:type="dcterms:W3CDTF">2023-01-05T19:45:00Z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0x010100A31A579E1065444C89FCF7B1B6BD636600ABF0AB2C97CD7E48969E2851A1981C32</vt:lpwstr>
  </property>
</Properties>
</file>